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58" w:rsidRDefault="00AB0758">
      <w:pPr>
        <w:pStyle w:val="Heading3"/>
        <w:jc w:val="center"/>
        <w:rPr>
          <w:sz w:val="22"/>
        </w:rPr>
      </w:pPr>
      <w:r>
        <w:rPr>
          <w:sz w:val="22"/>
        </w:rPr>
        <w:t>Penny from Heaven - Booking Form</w:t>
      </w:r>
    </w:p>
    <w:p w:rsidR="00F61B2E" w:rsidRPr="00D167D1" w:rsidRDefault="00F61B2E" w:rsidP="00F61B2E">
      <w:pPr>
        <w:autoSpaceDE w:val="0"/>
        <w:autoSpaceDN w:val="0"/>
        <w:adjustRightInd w:val="0"/>
        <w:rPr>
          <w:rFonts w:ascii="Times" w:hAnsi="Times" w:cs="Times"/>
          <w:sz w:val="12"/>
          <w:szCs w:val="12"/>
          <w:lang w:val="en-US"/>
        </w:rPr>
      </w:pPr>
    </w:p>
    <w:p w:rsidR="00F61B2E" w:rsidRPr="00B25823" w:rsidRDefault="00F61B2E">
      <w:pPr>
        <w:autoSpaceDE w:val="0"/>
        <w:autoSpaceDN w:val="0"/>
        <w:adjustRightInd w:val="0"/>
        <w:ind w:left="720"/>
        <w:rPr>
          <w:rFonts w:ascii="Times" w:hAnsi="Times" w:cs="Times"/>
          <w:sz w:val="16"/>
          <w:szCs w:val="16"/>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2282"/>
        <w:gridCol w:w="428"/>
        <w:gridCol w:w="1524"/>
        <w:gridCol w:w="2407"/>
      </w:tblGrid>
      <w:tr w:rsidR="000B75E3" w:rsidRPr="00F61B2E" w:rsidTr="003051F0">
        <w:trPr>
          <w:cantSplit/>
          <w:trHeight w:hRule="exact" w:val="284"/>
        </w:trPr>
        <w:tc>
          <w:tcPr>
            <w:tcW w:w="2425" w:type="dxa"/>
            <w:tcBorders>
              <w:top w:val="nil"/>
              <w:left w:val="nil"/>
              <w:bottom w:val="nil"/>
              <w:right w:val="nil"/>
            </w:tcBorders>
            <w:vAlign w:val="bottom"/>
          </w:tcPr>
          <w:p w:rsidR="00F61B2E" w:rsidRPr="00F61B2E" w:rsidRDefault="00F61B2E" w:rsidP="00C906F0">
            <w:pPr>
              <w:autoSpaceDE w:val="0"/>
              <w:autoSpaceDN w:val="0"/>
              <w:adjustRightInd w:val="0"/>
              <w:ind w:left="34"/>
              <w:rPr>
                <w:rFonts w:ascii="Times" w:hAnsi="Times" w:cs="Times"/>
                <w:sz w:val="18"/>
                <w:szCs w:val="20"/>
                <w:lang w:val="en-US"/>
              </w:rPr>
            </w:pPr>
            <w:r w:rsidRPr="00F61B2E">
              <w:rPr>
                <w:rFonts w:ascii="Times" w:hAnsi="Times" w:cs="Times"/>
                <w:b/>
                <w:bCs/>
                <w:sz w:val="18"/>
                <w:szCs w:val="20"/>
                <w:lang w:val="en-US"/>
              </w:rPr>
              <w:t>Name of Party Leader:</w:t>
            </w:r>
          </w:p>
        </w:tc>
        <w:tc>
          <w:tcPr>
            <w:tcW w:w="6641" w:type="dxa"/>
            <w:gridSpan w:val="4"/>
            <w:tcBorders>
              <w:top w:val="nil"/>
              <w:left w:val="nil"/>
              <w:right w:val="nil"/>
            </w:tcBorders>
            <w:vAlign w:val="bottom"/>
          </w:tcPr>
          <w:p w:rsidR="00F61B2E" w:rsidRPr="00F61B2E"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89"/>
                  <w:enabled/>
                  <w:calcOnExit w:val="0"/>
                  <w:textInput/>
                </w:ffData>
              </w:fldChar>
            </w:r>
            <w:bookmarkStart w:id="0" w:name="Text89"/>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0"/>
          </w:p>
        </w:tc>
      </w:tr>
      <w:tr w:rsidR="000B75E3" w:rsidRPr="00F61B2E" w:rsidTr="003051F0">
        <w:trPr>
          <w:cantSplit/>
          <w:trHeight w:hRule="exact" w:val="284"/>
        </w:trPr>
        <w:tc>
          <w:tcPr>
            <w:tcW w:w="2425" w:type="dxa"/>
            <w:tcBorders>
              <w:top w:val="nil"/>
              <w:left w:val="nil"/>
              <w:bottom w:val="nil"/>
              <w:right w:val="nil"/>
            </w:tcBorders>
            <w:vAlign w:val="bottom"/>
          </w:tcPr>
          <w:p w:rsidR="00F61B2E" w:rsidRPr="00F61B2E" w:rsidRDefault="00F61B2E" w:rsidP="00C906F0">
            <w:pPr>
              <w:autoSpaceDE w:val="0"/>
              <w:autoSpaceDN w:val="0"/>
              <w:adjustRightInd w:val="0"/>
              <w:ind w:left="34"/>
              <w:rPr>
                <w:rFonts w:ascii="Times" w:hAnsi="Times" w:cs="Times"/>
                <w:sz w:val="18"/>
                <w:szCs w:val="20"/>
                <w:lang w:val="en-US"/>
              </w:rPr>
            </w:pPr>
            <w:r w:rsidRPr="00F61B2E">
              <w:rPr>
                <w:rFonts w:ascii="Times" w:hAnsi="Times" w:cs="Times"/>
                <w:b/>
                <w:bCs/>
                <w:sz w:val="18"/>
                <w:szCs w:val="20"/>
                <w:lang w:val="en-US"/>
              </w:rPr>
              <w:t>Address:</w:t>
            </w:r>
            <w:r w:rsidRPr="00F61B2E">
              <w:rPr>
                <w:rFonts w:ascii="Times" w:hAnsi="Times" w:cs="Times"/>
                <w:sz w:val="18"/>
                <w:szCs w:val="20"/>
                <w:lang w:val="en-US"/>
              </w:rPr>
              <w:tab/>
            </w:r>
          </w:p>
        </w:tc>
        <w:tc>
          <w:tcPr>
            <w:tcW w:w="6641" w:type="dxa"/>
            <w:gridSpan w:val="4"/>
            <w:tcBorders>
              <w:left w:val="nil"/>
              <w:right w:val="nil"/>
            </w:tcBorders>
            <w:vAlign w:val="bottom"/>
          </w:tcPr>
          <w:p w:rsidR="00F61B2E" w:rsidRPr="00F61B2E"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0"/>
                  <w:enabled/>
                  <w:calcOnExit w:val="0"/>
                  <w:textInput/>
                </w:ffData>
              </w:fldChar>
            </w:r>
            <w:bookmarkStart w:id="1" w:name="Text90"/>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
          </w:p>
        </w:tc>
      </w:tr>
      <w:tr w:rsidR="000B75E3" w:rsidRPr="00F61B2E" w:rsidTr="003051F0">
        <w:trPr>
          <w:cantSplit/>
          <w:trHeight w:hRule="exact" w:val="284"/>
        </w:trPr>
        <w:tc>
          <w:tcPr>
            <w:tcW w:w="2425" w:type="dxa"/>
            <w:tcBorders>
              <w:top w:val="nil"/>
              <w:left w:val="nil"/>
              <w:bottom w:val="nil"/>
              <w:right w:val="nil"/>
            </w:tcBorders>
            <w:vAlign w:val="bottom"/>
          </w:tcPr>
          <w:p w:rsidR="00F61B2E" w:rsidRPr="00F61B2E" w:rsidRDefault="00F61B2E" w:rsidP="00F61B2E">
            <w:pPr>
              <w:autoSpaceDE w:val="0"/>
              <w:autoSpaceDN w:val="0"/>
              <w:adjustRightInd w:val="0"/>
              <w:rPr>
                <w:rFonts w:ascii="Times" w:hAnsi="Times" w:cs="Times"/>
                <w:b/>
                <w:sz w:val="18"/>
                <w:szCs w:val="20"/>
                <w:lang w:val="en-US"/>
              </w:rPr>
            </w:pPr>
          </w:p>
        </w:tc>
        <w:tc>
          <w:tcPr>
            <w:tcW w:w="6641" w:type="dxa"/>
            <w:gridSpan w:val="4"/>
            <w:tcBorders>
              <w:left w:val="nil"/>
              <w:right w:val="nil"/>
            </w:tcBorders>
            <w:vAlign w:val="bottom"/>
          </w:tcPr>
          <w:p w:rsidR="00F61B2E" w:rsidRPr="00F61B2E" w:rsidRDefault="004267C6" w:rsidP="00F61B2E">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1"/>
                  <w:enabled/>
                  <w:calcOnExit w:val="0"/>
                  <w:textInput/>
                </w:ffData>
              </w:fldChar>
            </w:r>
            <w:bookmarkStart w:id="2" w:name="Text91"/>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2"/>
          </w:p>
        </w:tc>
      </w:tr>
      <w:tr w:rsidR="000B75E3" w:rsidRPr="00F61B2E" w:rsidTr="003051F0">
        <w:trPr>
          <w:cantSplit/>
          <w:trHeight w:hRule="exact" w:val="284"/>
        </w:trPr>
        <w:tc>
          <w:tcPr>
            <w:tcW w:w="2425" w:type="dxa"/>
            <w:tcBorders>
              <w:top w:val="nil"/>
              <w:left w:val="nil"/>
              <w:bottom w:val="nil"/>
              <w:right w:val="nil"/>
            </w:tcBorders>
            <w:vAlign w:val="bottom"/>
          </w:tcPr>
          <w:p w:rsidR="00F61B2E" w:rsidRPr="00F61B2E" w:rsidRDefault="00F61B2E" w:rsidP="00C906F0">
            <w:pPr>
              <w:autoSpaceDE w:val="0"/>
              <w:autoSpaceDN w:val="0"/>
              <w:adjustRightInd w:val="0"/>
              <w:ind w:left="34"/>
              <w:rPr>
                <w:rFonts w:ascii="Times" w:hAnsi="Times" w:cs="Times"/>
                <w:sz w:val="18"/>
                <w:szCs w:val="20"/>
                <w:lang w:val="en-US"/>
              </w:rPr>
            </w:pPr>
            <w:r w:rsidRPr="00F61B2E">
              <w:rPr>
                <w:rFonts w:ascii="Times" w:hAnsi="Times" w:cs="Times"/>
                <w:b/>
                <w:sz w:val="18"/>
                <w:szCs w:val="20"/>
                <w:lang w:val="en-US"/>
              </w:rPr>
              <w:t>Postal / Zip Code:</w:t>
            </w:r>
          </w:p>
        </w:tc>
        <w:tc>
          <w:tcPr>
            <w:tcW w:w="2282" w:type="dxa"/>
            <w:tcBorders>
              <w:left w:val="nil"/>
              <w:bottom w:val="single" w:sz="4" w:space="0" w:color="auto"/>
              <w:right w:val="nil"/>
            </w:tcBorders>
            <w:vAlign w:val="bottom"/>
          </w:tcPr>
          <w:p w:rsidR="00F61B2E" w:rsidRPr="00F61B2E"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2"/>
                  <w:enabled/>
                  <w:calcOnExit w:val="0"/>
                  <w:textInput/>
                </w:ffData>
              </w:fldChar>
            </w:r>
            <w:bookmarkStart w:id="3" w:name="Text92"/>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3"/>
          </w:p>
        </w:tc>
        <w:tc>
          <w:tcPr>
            <w:tcW w:w="428" w:type="dxa"/>
            <w:tcBorders>
              <w:top w:val="nil"/>
              <w:left w:val="nil"/>
              <w:bottom w:val="nil"/>
              <w:right w:val="nil"/>
            </w:tcBorders>
            <w:vAlign w:val="bottom"/>
          </w:tcPr>
          <w:p w:rsidR="00F61B2E" w:rsidRPr="00F61B2E" w:rsidRDefault="00F61B2E" w:rsidP="00F61B2E">
            <w:pPr>
              <w:autoSpaceDE w:val="0"/>
              <w:autoSpaceDN w:val="0"/>
              <w:adjustRightInd w:val="0"/>
              <w:rPr>
                <w:rFonts w:ascii="Times" w:hAnsi="Times" w:cs="Times"/>
                <w:sz w:val="18"/>
                <w:szCs w:val="20"/>
                <w:lang w:val="en-US"/>
              </w:rPr>
            </w:pPr>
          </w:p>
        </w:tc>
        <w:tc>
          <w:tcPr>
            <w:tcW w:w="3931" w:type="dxa"/>
            <w:gridSpan w:val="2"/>
            <w:tcBorders>
              <w:left w:val="nil"/>
              <w:bottom w:val="nil"/>
              <w:right w:val="nil"/>
            </w:tcBorders>
            <w:vAlign w:val="bottom"/>
          </w:tcPr>
          <w:p w:rsidR="00F61B2E" w:rsidRPr="00F61B2E" w:rsidRDefault="00F61B2E" w:rsidP="00F61B2E">
            <w:pPr>
              <w:autoSpaceDE w:val="0"/>
              <w:autoSpaceDN w:val="0"/>
              <w:adjustRightInd w:val="0"/>
              <w:rPr>
                <w:rFonts w:ascii="Times" w:hAnsi="Times" w:cs="Times"/>
                <w:sz w:val="18"/>
                <w:szCs w:val="20"/>
                <w:lang w:val="en-US"/>
              </w:rPr>
            </w:pPr>
          </w:p>
        </w:tc>
      </w:tr>
      <w:tr w:rsidR="000B75E3" w:rsidRPr="00F61B2E" w:rsidTr="003051F0">
        <w:trPr>
          <w:cantSplit/>
          <w:trHeight w:hRule="exact" w:val="284"/>
        </w:trPr>
        <w:tc>
          <w:tcPr>
            <w:tcW w:w="2425" w:type="dxa"/>
            <w:tcBorders>
              <w:top w:val="nil"/>
              <w:left w:val="nil"/>
              <w:bottom w:val="nil"/>
              <w:right w:val="nil"/>
            </w:tcBorders>
            <w:vAlign w:val="bottom"/>
          </w:tcPr>
          <w:p w:rsidR="000B75E3" w:rsidRPr="00F61B2E" w:rsidRDefault="000B75E3" w:rsidP="00C906F0">
            <w:pPr>
              <w:autoSpaceDE w:val="0"/>
              <w:autoSpaceDN w:val="0"/>
              <w:adjustRightInd w:val="0"/>
              <w:ind w:left="34"/>
              <w:rPr>
                <w:rFonts w:ascii="Times" w:hAnsi="Times" w:cs="Times"/>
                <w:sz w:val="18"/>
                <w:szCs w:val="20"/>
                <w:lang w:val="en-US"/>
              </w:rPr>
            </w:pPr>
            <w:r w:rsidRPr="00F61B2E">
              <w:rPr>
                <w:rFonts w:ascii="Times" w:hAnsi="Times" w:cs="Times"/>
                <w:b/>
                <w:bCs/>
                <w:sz w:val="18"/>
                <w:szCs w:val="20"/>
                <w:lang w:val="en-US"/>
              </w:rPr>
              <w:t>Telephone:</w:t>
            </w:r>
          </w:p>
        </w:tc>
        <w:tc>
          <w:tcPr>
            <w:tcW w:w="2282" w:type="dxa"/>
            <w:tcBorders>
              <w:top w:val="single" w:sz="4" w:space="0" w:color="auto"/>
              <w:left w:val="nil"/>
              <w:right w:val="nil"/>
            </w:tcBorders>
            <w:vAlign w:val="bottom"/>
          </w:tcPr>
          <w:p w:rsidR="000B75E3" w:rsidRPr="00F61B2E"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3"/>
                  <w:enabled/>
                  <w:calcOnExit w:val="0"/>
                  <w:textInput/>
                </w:ffData>
              </w:fldChar>
            </w:r>
            <w:bookmarkStart w:id="4" w:name="Text93"/>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4"/>
          </w:p>
        </w:tc>
        <w:tc>
          <w:tcPr>
            <w:tcW w:w="428" w:type="dxa"/>
            <w:tcBorders>
              <w:top w:val="nil"/>
              <w:left w:val="nil"/>
              <w:bottom w:val="nil"/>
              <w:right w:val="nil"/>
            </w:tcBorders>
            <w:vAlign w:val="bottom"/>
          </w:tcPr>
          <w:p w:rsidR="000B75E3" w:rsidRPr="00F61B2E" w:rsidRDefault="000B75E3" w:rsidP="00F61B2E">
            <w:pPr>
              <w:autoSpaceDE w:val="0"/>
              <w:autoSpaceDN w:val="0"/>
              <w:adjustRightInd w:val="0"/>
              <w:rPr>
                <w:rFonts w:ascii="Times" w:hAnsi="Times" w:cs="Times"/>
                <w:sz w:val="18"/>
                <w:szCs w:val="20"/>
                <w:lang w:val="en-US"/>
              </w:rPr>
            </w:pPr>
          </w:p>
        </w:tc>
        <w:tc>
          <w:tcPr>
            <w:tcW w:w="1524" w:type="dxa"/>
            <w:tcBorders>
              <w:top w:val="nil"/>
              <w:left w:val="nil"/>
              <w:bottom w:val="nil"/>
              <w:right w:val="nil"/>
            </w:tcBorders>
            <w:vAlign w:val="bottom"/>
          </w:tcPr>
          <w:p w:rsidR="000B75E3" w:rsidRPr="00F61B2E" w:rsidRDefault="000B75E3" w:rsidP="00F61B2E">
            <w:pPr>
              <w:autoSpaceDE w:val="0"/>
              <w:autoSpaceDN w:val="0"/>
              <w:adjustRightInd w:val="0"/>
              <w:rPr>
                <w:rFonts w:ascii="Times" w:hAnsi="Times" w:cs="Times"/>
                <w:sz w:val="18"/>
                <w:szCs w:val="20"/>
                <w:lang w:val="en-US"/>
              </w:rPr>
            </w:pPr>
            <w:r w:rsidRPr="00F61B2E">
              <w:rPr>
                <w:rFonts w:ascii="Times" w:hAnsi="Times" w:cs="Times"/>
                <w:b/>
                <w:bCs/>
                <w:sz w:val="18"/>
                <w:szCs w:val="20"/>
                <w:lang w:val="en-US"/>
              </w:rPr>
              <w:t>Email Address:</w:t>
            </w:r>
          </w:p>
        </w:tc>
        <w:tc>
          <w:tcPr>
            <w:tcW w:w="2407" w:type="dxa"/>
            <w:tcBorders>
              <w:top w:val="nil"/>
              <w:left w:val="nil"/>
              <w:right w:val="nil"/>
            </w:tcBorders>
            <w:vAlign w:val="bottom"/>
          </w:tcPr>
          <w:p w:rsidR="000B75E3" w:rsidRPr="00F61B2E"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4"/>
                  <w:enabled/>
                  <w:calcOnExit w:val="0"/>
                  <w:textInput/>
                </w:ffData>
              </w:fldChar>
            </w:r>
            <w:bookmarkStart w:id="5" w:name="Text94"/>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5"/>
          </w:p>
        </w:tc>
      </w:tr>
    </w:tbl>
    <w:p w:rsidR="00AB0758" w:rsidRPr="00852D2A" w:rsidRDefault="00AB0758" w:rsidP="001D63E5">
      <w:pPr>
        <w:autoSpaceDE w:val="0"/>
        <w:autoSpaceDN w:val="0"/>
        <w:adjustRightInd w:val="0"/>
        <w:ind w:left="720"/>
        <w:rPr>
          <w:rFonts w:ascii="Times" w:hAnsi="Times" w:cs="Times"/>
          <w:sz w:val="16"/>
          <w:szCs w:val="16"/>
          <w:lang w:val="en-US"/>
        </w:rPr>
      </w:pPr>
      <w:r>
        <w:rPr>
          <w:rFonts w:ascii="Times" w:hAnsi="Times" w:cs="Times"/>
          <w:sz w:val="18"/>
          <w:szCs w:val="20"/>
          <w:lang w:val="en-US"/>
        </w:rPr>
        <w:tab/>
      </w:r>
    </w:p>
    <w:p w:rsidR="001D63E5" w:rsidRPr="00852D2A" w:rsidRDefault="001D63E5" w:rsidP="001D63E5">
      <w:pPr>
        <w:autoSpaceDE w:val="0"/>
        <w:autoSpaceDN w:val="0"/>
        <w:adjustRightInd w:val="0"/>
        <w:ind w:left="720"/>
        <w:rPr>
          <w:rFonts w:ascii="Times" w:hAnsi="Times" w:cs="Times"/>
          <w:sz w:val="16"/>
          <w:szCs w:val="16"/>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8"/>
        <w:gridCol w:w="567"/>
        <w:gridCol w:w="4253"/>
        <w:gridCol w:w="283"/>
        <w:gridCol w:w="709"/>
        <w:gridCol w:w="283"/>
        <w:gridCol w:w="1134"/>
      </w:tblGrid>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b/>
                <w:sz w:val="18"/>
                <w:szCs w:val="20"/>
                <w:lang w:val="en-US"/>
              </w:rPr>
            </w:pPr>
            <w:r w:rsidRPr="0089766B">
              <w:rPr>
                <w:rFonts w:ascii="Times" w:hAnsi="Times" w:cs="Times"/>
                <w:b/>
                <w:sz w:val="18"/>
                <w:szCs w:val="20"/>
                <w:lang w:val="en-US"/>
              </w:rPr>
              <w:t>Names of Guests:</w:t>
            </w: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1.</w:t>
            </w:r>
          </w:p>
        </w:tc>
        <w:tc>
          <w:tcPr>
            <w:tcW w:w="4253" w:type="dxa"/>
            <w:tcBorders>
              <w:top w:val="nil"/>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5"/>
                  <w:enabled/>
                  <w:calcOnExit w:val="0"/>
                  <w:textInput/>
                </w:ffData>
              </w:fldChar>
            </w:r>
            <w:bookmarkStart w:id="6" w:name="Text95"/>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6"/>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b/>
                <w:sz w:val="18"/>
                <w:szCs w:val="20"/>
                <w:lang w:val="en-US"/>
              </w:rPr>
            </w:pPr>
            <w:r w:rsidRPr="0089766B">
              <w:rPr>
                <w:rFonts w:ascii="Times" w:hAnsi="Times" w:cs="Times"/>
                <w:b/>
                <w:sz w:val="18"/>
                <w:szCs w:val="20"/>
                <w:lang w:val="en-US"/>
              </w:rPr>
              <w:t>Ages:</w:t>
            </w: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top w:val="nil"/>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06"/>
                  <w:enabled/>
                  <w:calcOnExit w:val="0"/>
                  <w:textInput/>
                </w:ffData>
              </w:fldChar>
            </w:r>
            <w:bookmarkStart w:id="7" w:name="Text106"/>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7"/>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2.</w:t>
            </w:r>
          </w:p>
        </w:tc>
        <w:tc>
          <w:tcPr>
            <w:tcW w:w="4253"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6"/>
                  <w:enabled/>
                  <w:calcOnExit w:val="0"/>
                  <w:textInput/>
                </w:ffData>
              </w:fldChar>
            </w:r>
            <w:bookmarkStart w:id="8" w:name="Text96"/>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8"/>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07"/>
                  <w:enabled/>
                  <w:calcOnExit w:val="0"/>
                  <w:textInput/>
                </w:ffData>
              </w:fldChar>
            </w:r>
            <w:bookmarkStart w:id="9" w:name="Text107"/>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9"/>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3.</w:t>
            </w:r>
          </w:p>
        </w:tc>
        <w:tc>
          <w:tcPr>
            <w:tcW w:w="4253"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7"/>
                  <w:enabled/>
                  <w:calcOnExit w:val="0"/>
                  <w:textInput/>
                </w:ffData>
              </w:fldChar>
            </w:r>
            <w:bookmarkStart w:id="10" w:name="Text97"/>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0"/>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08"/>
                  <w:enabled/>
                  <w:calcOnExit w:val="0"/>
                  <w:textInput/>
                </w:ffData>
              </w:fldChar>
            </w:r>
            <w:bookmarkStart w:id="11" w:name="Text108"/>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1"/>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4.</w:t>
            </w:r>
          </w:p>
        </w:tc>
        <w:tc>
          <w:tcPr>
            <w:tcW w:w="4253"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8"/>
                  <w:enabled/>
                  <w:calcOnExit w:val="0"/>
                  <w:textInput/>
                </w:ffData>
              </w:fldChar>
            </w:r>
            <w:bookmarkStart w:id="12" w:name="Text98"/>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2"/>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09"/>
                  <w:enabled/>
                  <w:calcOnExit w:val="0"/>
                  <w:textInput/>
                </w:ffData>
              </w:fldChar>
            </w:r>
            <w:bookmarkStart w:id="13" w:name="Text109"/>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3"/>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5.</w:t>
            </w:r>
          </w:p>
        </w:tc>
        <w:tc>
          <w:tcPr>
            <w:tcW w:w="4253"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99"/>
                  <w:enabled/>
                  <w:calcOnExit w:val="0"/>
                  <w:textInput/>
                </w:ffData>
              </w:fldChar>
            </w:r>
            <w:bookmarkStart w:id="14" w:name="Text99"/>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4"/>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10"/>
                  <w:enabled/>
                  <w:calcOnExit w:val="0"/>
                  <w:textInput/>
                </w:ffData>
              </w:fldChar>
            </w:r>
            <w:bookmarkStart w:id="15" w:name="Text110"/>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5"/>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6.</w:t>
            </w:r>
          </w:p>
        </w:tc>
        <w:tc>
          <w:tcPr>
            <w:tcW w:w="4253"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00"/>
                  <w:enabled/>
                  <w:calcOnExit w:val="0"/>
                  <w:textInput/>
                </w:ffData>
              </w:fldChar>
            </w:r>
            <w:bookmarkStart w:id="16" w:name="Text100"/>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6"/>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11"/>
                  <w:enabled/>
                  <w:calcOnExit w:val="0"/>
                  <w:textInput/>
                </w:ffData>
              </w:fldChar>
            </w:r>
            <w:bookmarkStart w:id="17" w:name="Text111"/>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7"/>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7.</w:t>
            </w:r>
          </w:p>
        </w:tc>
        <w:tc>
          <w:tcPr>
            <w:tcW w:w="4253"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01"/>
                  <w:enabled/>
                  <w:calcOnExit w:val="0"/>
                  <w:textInput/>
                </w:ffData>
              </w:fldChar>
            </w:r>
            <w:bookmarkStart w:id="18" w:name="Text101"/>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8"/>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12"/>
                  <w:enabled/>
                  <w:calcOnExit w:val="0"/>
                  <w:textInput/>
                </w:ffData>
              </w:fldChar>
            </w:r>
            <w:bookmarkStart w:id="19" w:name="Text112"/>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19"/>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8.</w:t>
            </w:r>
          </w:p>
        </w:tc>
        <w:tc>
          <w:tcPr>
            <w:tcW w:w="4253"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02"/>
                  <w:enabled/>
                  <w:calcOnExit w:val="0"/>
                  <w:textInput/>
                </w:ffData>
              </w:fldChar>
            </w:r>
            <w:bookmarkStart w:id="20" w:name="Text102"/>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20"/>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63165D">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13"/>
                  <w:enabled/>
                  <w:calcOnExit w:val="0"/>
                  <w:textInput/>
                </w:ffData>
              </w:fldChar>
            </w:r>
            <w:bookmarkStart w:id="21" w:name="Text113"/>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21"/>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9.</w:t>
            </w:r>
          </w:p>
        </w:tc>
        <w:tc>
          <w:tcPr>
            <w:tcW w:w="4253" w:type="dxa"/>
            <w:tcBorders>
              <w:left w:val="nil"/>
              <w:right w:val="nil"/>
            </w:tcBorders>
            <w:vAlign w:val="bottom"/>
          </w:tcPr>
          <w:p w:rsidR="002E1476" w:rsidRPr="0089766B" w:rsidRDefault="004267C6" w:rsidP="00DA7942">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67"/>
                  <w:enabled/>
                  <w:calcOnExit w:val="0"/>
                  <w:textInput/>
                </w:ffData>
              </w:fldChar>
            </w:r>
            <w:bookmarkStart w:id="22" w:name="Text67"/>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2"/>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81"/>
                  <w:enabled/>
                  <w:calcOnExit w:val="0"/>
                  <w:textInput/>
                </w:ffData>
              </w:fldChar>
            </w:r>
            <w:bookmarkStart w:id="23" w:name="Text81"/>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3"/>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10.</w:t>
            </w:r>
          </w:p>
        </w:tc>
        <w:tc>
          <w:tcPr>
            <w:tcW w:w="4253" w:type="dxa"/>
            <w:tcBorders>
              <w:left w:val="nil"/>
              <w:right w:val="nil"/>
            </w:tcBorders>
            <w:vAlign w:val="bottom"/>
          </w:tcPr>
          <w:p w:rsidR="002E1476" w:rsidRPr="0089766B" w:rsidRDefault="004267C6" w:rsidP="00DA7942">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68"/>
                  <w:enabled/>
                  <w:calcOnExit w:val="0"/>
                  <w:textInput/>
                </w:ffData>
              </w:fldChar>
            </w:r>
            <w:bookmarkStart w:id="24" w:name="Text68"/>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4"/>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82"/>
                  <w:enabled/>
                  <w:calcOnExit w:val="0"/>
                  <w:textInput/>
                </w:ffData>
              </w:fldChar>
            </w:r>
            <w:bookmarkStart w:id="25" w:name="Text82"/>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5"/>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11.</w:t>
            </w:r>
          </w:p>
        </w:tc>
        <w:tc>
          <w:tcPr>
            <w:tcW w:w="4253" w:type="dxa"/>
            <w:tcBorders>
              <w:left w:val="nil"/>
              <w:right w:val="nil"/>
            </w:tcBorders>
            <w:vAlign w:val="bottom"/>
          </w:tcPr>
          <w:p w:rsidR="002E1476" w:rsidRPr="0089766B" w:rsidRDefault="004267C6" w:rsidP="004C32FC">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69"/>
                  <w:enabled/>
                  <w:calcOnExit w:val="0"/>
                  <w:textInput/>
                </w:ffData>
              </w:fldChar>
            </w:r>
            <w:bookmarkStart w:id="26" w:name="Text69"/>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6"/>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83"/>
                  <w:enabled/>
                  <w:calcOnExit w:val="0"/>
                  <w:textInput/>
                </w:ffData>
              </w:fldChar>
            </w:r>
            <w:bookmarkStart w:id="27" w:name="Text83"/>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7"/>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12.</w:t>
            </w:r>
          </w:p>
        </w:tc>
        <w:tc>
          <w:tcPr>
            <w:tcW w:w="4253"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70"/>
                  <w:enabled/>
                  <w:calcOnExit w:val="0"/>
                  <w:textInput/>
                </w:ffData>
              </w:fldChar>
            </w:r>
            <w:bookmarkStart w:id="28" w:name="Text70"/>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8"/>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84"/>
                  <w:enabled/>
                  <w:calcOnExit w:val="0"/>
                  <w:textInput/>
                </w:ffData>
              </w:fldChar>
            </w:r>
            <w:bookmarkStart w:id="29" w:name="Text84"/>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29"/>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Pr>
                <w:rFonts w:ascii="Times" w:hAnsi="Times" w:cs="Times"/>
                <w:sz w:val="18"/>
                <w:szCs w:val="20"/>
                <w:lang w:val="en-US"/>
              </w:rPr>
              <w:t>13</w:t>
            </w:r>
            <w:r w:rsidRPr="0089766B">
              <w:rPr>
                <w:rFonts w:ascii="Times" w:hAnsi="Times" w:cs="Times"/>
                <w:sz w:val="18"/>
                <w:szCs w:val="20"/>
                <w:lang w:val="en-US"/>
              </w:rPr>
              <w:t>*</w:t>
            </w:r>
          </w:p>
        </w:tc>
        <w:tc>
          <w:tcPr>
            <w:tcW w:w="4253"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71"/>
                  <w:enabled/>
                  <w:calcOnExit w:val="0"/>
                  <w:textInput/>
                </w:ffData>
              </w:fldChar>
            </w:r>
            <w:bookmarkStart w:id="30" w:name="Text71"/>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30"/>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85"/>
                  <w:enabled/>
                  <w:calcOnExit w:val="0"/>
                  <w:textInput/>
                </w:ffData>
              </w:fldChar>
            </w:r>
            <w:bookmarkStart w:id="31" w:name="Text85"/>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31"/>
          </w:p>
        </w:tc>
      </w:tr>
      <w:tr w:rsidR="002E1476" w:rsidRPr="0089766B" w:rsidTr="003051F0">
        <w:trPr>
          <w:cantSplit/>
          <w:trHeight w:hRule="exact" w:val="284"/>
        </w:trPr>
        <w:tc>
          <w:tcPr>
            <w:tcW w:w="1798"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567" w:type="dxa"/>
            <w:tcBorders>
              <w:top w:val="nil"/>
              <w:left w:val="nil"/>
              <w:bottom w:val="nil"/>
              <w:right w:val="nil"/>
            </w:tcBorders>
            <w:vAlign w:val="bottom"/>
          </w:tcPr>
          <w:p w:rsidR="002E1476" w:rsidRPr="0089766B" w:rsidRDefault="002E1476" w:rsidP="002E1476">
            <w:pPr>
              <w:autoSpaceDE w:val="0"/>
              <w:autoSpaceDN w:val="0"/>
              <w:adjustRightInd w:val="0"/>
              <w:jc w:val="center"/>
              <w:rPr>
                <w:rFonts w:ascii="Times" w:hAnsi="Times" w:cs="Times"/>
                <w:sz w:val="18"/>
                <w:szCs w:val="20"/>
                <w:lang w:val="en-US"/>
              </w:rPr>
            </w:pPr>
            <w:r w:rsidRPr="0089766B">
              <w:rPr>
                <w:rFonts w:ascii="Times" w:hAnsi="Times" w:cs="Times"/>
                <w:sz w:val="18"/>
                <w:szCs w:val="20"/>
                <w:lang w:val="en-US"/>
              </w:rPr>
              <w:t>14*</w:t>
            </w:r>
          </w:p>
        </w:tc>
        <w:tc>
          <w:tcPr>
            <w:tcW w:w="4253"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72"/>
                  <w:enabled/>
                  <w:calcOnExit w:val="0"/>
                  <w:textInput/>
                </w:ffData>
              </w:fldChar>
            </w:r>
            <w:bookmarkStart w:id="32" w:name="Text72"/>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32"/>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709"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283" w:type="dxa"/>
            <w:tcBorders>
              <w:top w:val="nil"/>
              <w:left w:val="nil"/>
              <w:bottom w:val="nil"/>
              <w:right w:val="nil"/>
            </w:tcBorders>
            <w:vAlign w:val="bottom"/>
          </w:tcPr>
          <w:p w:rsidR="002E1476" w:rsidRPr="0089766B" w:rsidRDefault="002E1476" w:rsidP="0089766B">
            <w:pPr>
              <w:autoSpaceDE w:val="0"/>
              <w:autoSpaceDN w:val="0"/>
              <w:adjustRightInd w:val="0"/>
              <w:rPr>
                <w:rFonts w:ascii="Times" w:hAnsi="Times" w:cs="Times"/>
                <w:sz w:val="18"/>
                <w:szCs w:val="20"/>
                <w:lang w:val="en-US"/>
              </w:rPr>
            </w:pPr>
          </w:p>
        </w:tc>
        <w:tc>
          <w:tcPr>
            <w:tcW w:w="1134" w:type="dxa"/>
            <w:tcBorders>
              <w:left w:val="nil"/>
              <w:right w:val="nil"/>
            </w:tcBorders>
            <w:vAlign w:val="bottom"/>
          </w:tcPr>
          <w:p w:rsidR="002E1476" w:rsidRPr="0089766B" w:rsidRDefault="004267C6" w:rsidP="0089766B">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86"/>
                  <w:enabled/>
                  <w:calcOnExit w:val="0"/>
                  <w:textInput/>
                </w:ffData>
              </w:fldChar>
            </w:r>
            <w:bookmarkStart w:id="33" w:name="Text86"/>
            <w:r w:rsidR="00BD01E6">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sidR="00391C46">
              <w:rPr>
                <w:rFonts w:ascii="Times" w:hAnsi="Times" w:cs="Times"/>
                <w:noProof/>
                <w:sz w:val="18"/>
                <w:szCs w:val="20"/>
                <w:lang w:val="en-US"/>
              </w:rPr>
              <w:t> </w:t>
            </w:r>
            <w:r>
              <w:rPr>
                <w:rFonts w:ascii="Times" w:hAnsi="Times" w:cs="Times"/>
                <w:sz w:val="18"/>
                <w:szCs w:val="20"/>
                <w:lang w:val="en-US"/>
              </w:rPr>
              <w:fldChar w:fldCharType="end"/>
            </w:r>
            <w:bookmarkEnd w:id="33"/>
          </w:p>
        </w:tc>
      </w:tr>
    </w:tbl>
    <w:p w:rsidR="00AB0758" w:rsidRDefault="00AB0758">
      <w:pPr>
        <w:autoSpaceDE w:val="0"/>
        <w:autoSpaceDN w:val="0"/>
        <w:adjustRightInd w:val="0"/>
        <w:ind w:left="720"/>
        <w:rPr>
          <w:rFonts w:ascii="Times" w:hAnsi="Times" w:cs="Times"/>
          <w:sz w:val="18"/>
          <w:szCs w:val="20"/>
          <w:lang w:val="en-US"/>
        </w:rPr>
      </w:pPr>
    </w:p>
    <w:p w:rsidR="004E0601" w:rsidRPr="004E6083" w:rsidRDefault="00AB0758">
      <w:pPr>
        <w:autoSpaceDE w:val="0"/>
        <w:autoSpaceDN w:val="0"/>
        <w:adjustRightInd w:val="0"/>
        <w:rPr>
          <w:rFonts w:ascii="Times" w:hAnsi="Times" w:cs="Times"/>
          <w:sz w:val="12"/>
          <w:szCs w:val="12"/>
          <w:lang w:val="en-US"/>
        </w:rPr>
      </w:pPr>
      <w:r>
        <w:rPr>
          <w:rFonts w:ascii="Times" w:hAnsi="Times" w:cs="Times"/>
          <w:sz w:val="18"/>
          <w:szCs w:val="20"/>
          <w:lang w:val="en-US"/>
        </w:rPr>
        <w:tab/>
      </w:r>
    </w:p>
    <w:tbl>
      <w:tblPr>
        <w:tblW w:w="0" w:type="auto"/>
        <w:tblInd w:w="720" w:type="dxa"/>
        <w:tblLook w:val="04A0"/>
      </w:tblPr>
      <w:tblGrid>
        <w:gridCol w:w="3499"/>
        <w:gridCol w:w="851"/>
        <w:gridCol w:w="486"/>
        <w:gridCol w:w="81"/>
        <w:gridCol w:w="155"/>
        <w:gridCol w:w="979"/>
        <w:gridCol w:w="486"/>
        <w:gridCol w:w="81"/>
        <w:gridCol w:w="3402"/>
      </w:tblGrid>
      <w:tr w:rsidR="00DD5FB4" w:rsidRPr="004E0601" w:rsidTr="00A11499">
        <w:trPr>
          <w:gridAfter w:val="2"/>
          <w:wAfter w:w="3483" w:type="dxa"/>
          <w:trHeight w:val="340"/>
        </w:trPr>
        <w:tc>
          <w:tcPr>
            <w:tcW w:w="3499" w:type="dxa"/>
            <w:vAlign w:val="bottom"/>
          </w:tcPr>
          <w:p w:rsidR="00951535" w:rsidRPr="00951535" w:rsidRDefault="004E0601" w:rsidP="004E0601">
            <w:pPr>
              <w:autoSpaceDE w:val="0"/>
              <w:autoSpaceDN w:val="0"/>
              <w:adjustRightInd w:val="0"/>
              <w:rPr>
                <w:rFonts w:ascii="Times" w:hAnsi="Times" w:cs="Times"/>
                <w:sz w:val="16"/>
                <w:szCs w:val="16"/>
                <w:lang w:val="en-US"/>
              </w:rPr>
            </w:pPr>
            <w:r w:rsidRPr="004E0601">
              <w:rPr>
                <w:b/>
                <w:sz w:val="18"/>
                <w:szCs w:val="18"/>
              </w:rPr>
              <w:t>Total Number of Guests:</w:t>
            </w:r>
            <w:r w:rsidR="00951535" w:rsidRPr="004E0601">
              <w:rPr>
                <w:rFonts w:ascii="Times" w:hAnsi="Times" w:cs="Times"/>
                <w:sz w:val="16"/>
                <w:szCs w:val="16"/>
                <w:lang w:val="en-US"/>
              </w:rPr>
              <w:t xml:space="preserve"> </w:t>
            </w:r>
          </w:p>
        </w:tc>
        <w:tc>
          <w:tcPr>
            <w:tcW w:w="851" w:type="dxa"/>
            <w:vAlign w:val="bottom"/>
          </w:tcPr>
          <w:p w:rsidR="004E0601" w:rsidRPr="004E0601" w:rsidRDefault="004E0601" w:rsidP="004E0601">
            <w:pPr>
              <w:autoSpaceDE w:val="0"/>
              <w:autoSpaceDN w:val="0"/>
              <w:adjustRightInd w:val="0"/>
              <w:rPr>
                <w:rFonts w:ascii="Times" w:hAnsi="Times" w:cs="Times"/>
                <w:sz w:val="18"/>
                <w:szCs w:val="20"/>
                <w:lang w:val="en-US"/>
              </w:rPr>
            </w:pPr>
            <w:r w:rsidRPr="004E0601">
              <w:rPr>
                <w:rFonts w:ascii="Times" w:hAnsi="Times" w:cs="Times"/>
                <w:sz w:val="18"/>
                <w:szCs w:val="20"/>
                <w:lang w:val="en-US"/>
              </w:rPr>
              <w:t>Adults:</w:t>
            </w:r>
          </w:p>
        </w:tc>
        <w:tc>
          <w:tcPr>
            <w:tcW w:w="486" w:type="dxa"/>
            <w:tcBorders>
              <w:bottom w:val="single" w:sz="4" w:space="0" w:color="auto"/>
            </w:tcBorders>
            <w:vAlign w:val="bottom"/>
          </w:tcPr>
          <w:p w:rsidR="004E0601" w:rsidRPr="004E0601" w:rsidRDefault="004267C6" w:rsidP="000216B8">
            <w:pPr>
              <w:autoSpaceDE w:val="0"/>
              <w:autoSpaceDN w:val="0"/>
              <w:adjustRightInd w:val="0"/>
              <w:jc w:val="center"/>
              <w:rPr>
                <w:rFonts w:ascii="Times" w:hAnsi="Times" w:cs="Times"/>
                <w:sz w:val="18"/>
                <w:szCs w:val="20"/>
                <w:lang w:val="en-US"/>
              </w:rPr>
            </w:pPr>
            <w:sdt>
              <w:sdtPr>
                <w:rPr>
                  <w:rFonts w:ascii="Times" w:hAnsi="Times" w:cs="Times"/>
                  <w:sz w:val="18"/>
                  <w:szCs w:val="20"/>
                  <w:lang w:val="en-US"/>
                </w:rPr>
                <w:alias w:val="Adults"/>
                <w:tag w:val="Adults"/>
                <w:id w:val="2673469"/>
                <w:placeholder>
                  <w:docPart w:val="D7145BE1148D4BBA8EE5C5B57019DA33"/>
                </w:placeholder>
                <w:showingPlcHdr/>
                <w:dropDownList>
                  <w:listItem w:value="Choose an item."/>
                  <w:listItem w:displayText="0" w:value="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sidR="000216B8" w:rsidRPr="000216B8">
                  <w:rPr>
                    <w:rStyle w:val="PlaceholderText"/>
                    <w:color w:val="auto"/>
                    <w:sz w:val="18"/>
                    <w:szCs w:val="18"/>
                  </w:rPr>
                  <w:t>0</w:t>
                </w:r>
              </w:sdtContent>
            </w:sdt>
            <w:r w:rsidR="00CC721C">
              <w:rPr>
                <w:rFonts w:ascii="Times" w:hAnsi="Times" w:cs="Times"/>
                <w:sz w:val="18"/>
                <w:szCs w:val="20"/>
                <w:lang w:val="en-US"/>
              </w:rPr>
              <w:t>0</w:t>
            </w:r>
          </w:p>
        </w:tc>
        <w:tc>
          <w:tcPr>
            <w:tcW w:w="236" w:type="dxa"/>
            <w:gridSpan w:val="2"/>
            <w:vAlign w:val="bottom"/>
          </w:tcPr>
          <w:p w:rsidR="004E0601" w:rsidRPr="004E0601" w:rsidRDefault="004E0601" w:rsidP="004E0601">
            <w:pPr>
              <w:autoSpaceDE w:val="0"/>
              <w:autoSpaceDN w:val="0"/>
              <w:adjustRightInd w:val="0"/>
              <w:rPr>
                <w:rFonts w:ascii="Times" w:hAnsi="Times" w:cs="Times"/>
                <w:sz w:val="18"/>
                <w:szCs w:val="20"/>
                <w:lang w:val="en-US"/>
              </w:rPr>
            </w:pPr>
          </w:p>
        </w:tc>
        <w:tc>
          <w:tcPr>
            <w:tcW w:w="979" w:type="dxa"/>
            <w:vAlign w:val="bottom"/>
          </w:tcPr>
          <w:p w:rsidR="004E0601" w:rsidRPr="004E0601" w:rsidRDefault="004E0601" w:rsidP="004E0601">
            <w:pPr>
              <w:autoSpaceDE w:val="0"/>
              <w:autoSpaceDN w:val="0"/>
              <w:adjustRightInd w:val="0"/>
              <w:rPr>
                <w:rFonts w:ascii="Times" w:hAnsi="Times" w:cs="Times"/>
                <w:sz w:val="18"/>
                <w:szCs w:val="20"/>
                <w:lang w:val="en-US"/>
              </w:rPr>
            </w:pPr>
            <w:r w:rsidRPr="004E0601">
              <w:rPr>
                <w:rFonts w:ascii="Times" w:hAnsi="Times" w:cs="Times"/>
                <w:sz w:val="18"/>
                <w:szCs w:val="20"/>
                <w:lang w:val="en-US"/>
              </w:rPr>
              <w:t>Children:</w:t>
            </w:r>
          </w:p>
        </w:tc>
        <w:tc>
          <w:tcPr>
            <w:tcW w:w="486" w:type="dxa"/>
            <w:tcBorders>
              <w:left w:val="nil"/>
              <w:bottom w:val="single" w:sz="4" w:space="0" w:color="auto"/>
            </w:tcBorders>
            <w:vAlign w:val="bottom"/>
          </w:tcPr>
          <w:p w:rsidR="004E0601" w:rsidRPr="004E0601" w:rsidRDefault="00CC721C" w:rsidP="00B10F93">
            <w:pPr>
              <w:autoSpaceDE w:val="0"/>
              <w:autoSpaceDN w:val="0"/>
              <w:adjustRightInd w:val="0"/>
              <w:jc w:val="center"/>
              <w:rPr>
                <w:rFonts w:ascii="Times" w:hAnsi="Times" w:cs="Times"/>
                <w:sz w:val="18"/>
                <w:szCs w:val="20"/>
                <w:lang w:val="en-US"/>
              </w:rPr>
            </w:pPr>
            <w:r>
              <w:rPr>
                <w:rFonts w:ascii="Times" w:hAnsi="Times" w:cs="Times"/>
                <w:sz w:val="18"/>
                <w:szCs w:val="20"/>
                <w:lang w:val="en-US"/>
              </w:rPr>
              <w:t>0</w:t>
            </w:r>
            <w:sdt>
              <w:sdtPr>
                <w:rPr>
                  <w:rFonts w:ascii="Times" w:hAnsi="Times" w:cs="Times"/>
                  <w:sz w:val="18"/>
                  <w:szCs w:val="20"/>
                  <w:lang w:val="en-US"/>
                </w:rPr>
                <w:alias w:val="Children"/>
                <w:tag w:val="Children"/>
                <w:id w:val="2673476"/>
                <w:placeholder>
                  <w:docPart w:val="D22F03AC3AD0449890F155A7EAFF14FC"/>
                </w:placeholder>
                <w:showingPlcHdr/>
                <w:dropDownList>
                  <w:listItem w:value="Choose an item."/>
                  <w:listItem w:displayText="0" w:value="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dropDownList>
              </w:sdtPr>
              <w:sdtContent>
                <w:r w:rsidR="00B10F93" w:rsidRPr="00B10F93">
                  <w:rPr>
                    <w:rStyle w:val="PlaceholderText"/>
                    <w:color w:val="auto"/>
                    <w:sz w:val="18"/>
                    <w:szCs w:val="18"/>
                  </w:rPr>
                  <w:t>0</w:t>
                </w:r>
              </w:sdtContent>
            </w:sdt>
          </w:p>
        </w:tc>
      </w:tr>
      <w:tr w:rsidR="00106386" w:rsidRPr="004E0601" w:rsidTr="00A11499">
        <w:trPr>
          <w:gridAfter w:val="2"/>
          <w:wAfter w:w="3483" w:type="dxa"/>
          <w:trHeight w:val="340"/>
        </w:trPr>
        <w:tc>
          <w:tcPr>
            <w:tcW w:w="3499" w:type="dxa"/>
          </w:tcPr>
          <w:p w:rsidR="00951535" w:rsidRDefault="003137F4" w:rsidP="00951535">
            <w:pPr>
              <w:autoSpaceDE w:val="0"/>
              <w:autoSpaceDN w:val="0"/>
              <w:adjustRightInd w:val="0"/>
              <w:rPr>
                <w:rFonts w:ascii="Times" w:hAnsi="Times" w:cs="Times"/>
                <w:sz w:val="16"/>
                <w:szCs w:val="16"/>
                <w:lang w:val="en-US"/>
              </w:rPr>
            </w:pPr>
            <w:r>
              <w:rPr>
                <w:rFonts w:ascii="Times" w:hAnsi="Times" w:cs="Times"/>
                <w:sz w:val="16"/>
                <w:szCs w:val="16"/>
                <w:lang w:val="en-US"/>
              </w:rPr>
              <w:t>*</w:t>
            </w:r>
            <w:r w:rsidR="00951535" w:rsidRPr="004E0601">
              <w:rPr>
                <w:rFonts w:ascii="Times" w:hAnsi="Times" w:cs="Times"/>
                <w:sz w:val="16"/>
                <w:szCs w:val="16"/>
                <w:lang w:val="en-US"/>
              </w:rPr>
              <w:t>Maximum Number of Guests = 12</w:t>
            </w:r>
            <w:r>
              <w:rPr>
                <w:rFonts w:ascii="Times" w:hAnsi="Times" w:cs="Times"/>
                <w:sz w:val="16"/>
                <w:szCs w:val="16"/>
                <w:lang w:val="en-US"/>
              </w:rPr>
              <w:t>.</w:t>
            </w:r>
          </w:p>
          <w:p w:rsidR="004E0601" w:rsidRPr="004E0601" w:rsidRDefault="00951535" w:rsidP="003137F4">
            <w:pPr>
              <w:autoSpaceDE w:val="0"/>
              <w:autoSpaceDN w:val="0"/>
              <w:adjustRightInd w:val="0"/>
              <w:rPr>
                <w:rFonts w:ascii="Times" w:hAnsi="Times" w:cs="Times"/>
                <w:sz w:val="16"/>
                <w:szCs w:val="16"/>
                <w:lang w:val="en-US"/>
              </w:rPr>
            </w:pPr>
            <w:r w:rsidRPr="004E0601">
              <w:rPr>
                <w:rFonts w:ascii="Times" w:hAnsi="Times" w:cs="Times"/>
                <w:sz w:val="16"/>
                <w:szCs w:val="16"/>
                <w:lang w:val="en-US"/>
              </w:rPr>
              <w:t>14 by prior agreement</w:t>
            </w:r>
            <w:r w:rsidR="003137F4">
              <w:rPr>
                <w:rFonts w:ascii="Times" w:hAnsi="Times" w:cs="Times"/>
                <w:sz w:val="16"/>
                <w:szCs w:val="16"/>
                <w:lang w:val="en-US"/>
              </w:rPr>
              <w:t xml:space="preserve"> only</w:t>
            </w:r>
          </w:p>
        </w:tc>
        <w:tc>
          <w:tcPr>
            <w:tcW w:w="851" w:type="dxa"/>
          </w:tcPr>
          <w:p w:rsidR="004E0601" w:rsidRPr="004E0601" w:rsidRDefault="004E0601" w:rsidP="004E0601">
            <w:pPr>
              <w:autoSpaceDE w:val="0"/>
              <w:autoSpaceDN w:val="0"/>
              <w:adjustRightInd w:val="0"/>
              <w:rPr>
                <w:rFonts w:ascii="Times" w:hAnsi="Times" w:cs="Times"/>
                <w:sz w:val="18"/>
                <w:szCs w:val="20"/>
                <w:lang w:val="en-US"/>
              </w:rPr>
            </w:pPr>
          </w:p>
        </w:tc>
        <w:tc>
          <w:tcPr>
            <w:tcW w:w="486" w:type="dxa"/>
            <w:tcBorders>
              <w:top w:val="single" w:sz="4" w:space="0" w:color="auto"/>
            </w:tcBorders>
            <w:vAlign w:val="bottom"/>
          </w:tcPr>
          <w:p w:rsidR="004E0601" w:rsidRPr="004E0601" w:rsidRDefault="004E0601" w:rsidP="00951535">
            <w:pPr>
              <w:autoSpaceDE w:val="0"/>
              <w:autoSpaceDN w:val="0"/>
              <w:adjustRightInd w:val="0"/>
              <w:rPr>
                <w:rFonts w:ascii="Times" w:hAnsi="Times" w:cs="Times"/>
                <w:sz w:val="18"/>
                <w:szCs w:val="20"/>
                <w:lang w:val="en-US"/>
              </w:rPr>
            </w:pPr>
          </w:p>
        </w:tc>
        <w:tc>
          <w:tcPr>
            <w:tcW w:w="236" w:type="dxa"/>
            <w:gridSpan w:val="2"/>
          </w:tcPr>
          <w:p w:rsidR="004E0601" w:rsidRPr="004E0601" w:rsidRDefault="004E0601" w:rsidP="004E0601">
            <w:pPr>
              <w:autoSpaceDE w:val="0"/>
              <w:autoSpaceDN w:val="0"/>
              <w:adjustRightInd w:val="0"/>
              <w:rPr>
                <w:rFonts w:ascii="Times" w:hAnsi="Times" w:cs="Times"/>
                <w:sz w:val="18"/>
                <w:szCs w:val="20"/>
                <w:lang w:val="en-US"/>
              </w:rPr>
            </w:pPr>
          </w:p>
        </w:tc>
        <w:tc>
          <w:tcPr>
            <w:tcW w:w="979" w:type="dxa"/>
          </w:tcPr>
          <w:p w:rsidR="004E0601" w:rsidRPr="004E0601" w:rsidRDefault="004E0601" w:rsidP="004E0601">
            <w:pPr>
              <w:autoSpaceDE w:val="0"/>
              <w:autoSpaceDN w:val="0"/>
              <w:adjustRightInd w:val="0"/>
              <w:rPr>
                <w:rFonts w:ascii="Times" w:hAnsi="Times" w:cs="Times"/>
                <w:sz w:val="18"/>
                <w:szCs w:val="20"/>
                <w:lang w:val="en-US"/>
              </w:rPr>
            </w:pPr>
          </w:p>
        </w:tc>
        <w:tc>
          <w:tcPr>
            <w:tcW w:w="486" w:type="dxa"/>
            <w:tcBorders>
              <w:top w:val="single" w:sz="4" w:space="0" w:color="auto"/>
            </w:tcBorders>
            <w:vAlign w:val="bottom"/>
          </w:tcPr>
          <w:p w:rsidR="004E0601" w:rsidRPr="004E0601" w:rsidRDefault="004E0601" w:rsidP="00951535">
            <w:pPr>
              <w:autoSpaceDE w:val="0"/>
              <w:autoSpaceDN w:val="0"/>
              <w:adjustRightInd w:val="0"/>
              <w:rPr>
                <w:rFonts w:ascii="Times" w:hAnsi="Times" w:cs="Times"/>
                <w:sz w:val="18"/>
                <w:szCs w:val="20"/>
                <w:lang w:val="en-US"/>
              </w:rPr>
            </w:pPr>
          </w:p>
        </w:tc>
      </w:tr>
      <w:tr w:rsidR="00677146" w:rsidTr="0063165D">
        <w:tblPrEx>
          <w:tblBorders>
            <w:top w:val="single" w:sz="4" w:space="0" w:color="auto"/>
            <w:bottom w:val="single" w:sz="4" w:space="0" w:color="auto"/>
            <w:insideH w:val="single" w:sz="4" w:space="0" w:color="auto"/>
          </w:tblBorders>
        </w:tblPrEx>
        <w:trPr>
          <w:trHeight w:val="340"/>
        </w:trPr>
        <w:tc>
          <w:tcPr>
            <w:tcW w:w="3499" w:type="dxa"/>
            <w:tcBorders>
              <w:top w:val="nil"/>
              <w:bottom w:val="nil"/>
            </w:tcBorders>
            <w:vAlign w:val="bottom"/>
          </w:tcPr>
          <w:p w:rsidR="00BF3D77" w:rsidRPr="0063165D" w:rsidRDefault="00BF3D77" w:rsidP="0063165D">
            <w:pPr>
              <w:autoSpaceDE w:val="0"/>
              <w:autoSpaceDN w:val="0"/>
              <w:adjustRightInd w:val="0"/>
              <w:rPr>
                <w:rFonts w:ascii="Times" w:hAnsi="Times" w:cs="Times"/>
                <w:b/>
                <w:sz w:val="12"/>
                <w:szCs w:val="12"/>
                <w:lang w:val="en-US"/>
              </w:rPr>
            </w:pPr>
          </w:p>
          <w:p w:rsidR="00DA43C4" w:rsidRPr="0063165D" w:rsidRDefault="00DA43C4" w:rsidP="0063165D">
            <w:pPr>
              <w:autoSpaceDE w:val="0"/>
              <w:autoSpaceDN w:val="0"/>
              <w:adjustRightInd w:val="0"/>
              <w:rPr>
                <w:rFonts w:ascii="Times" w:hAnsi="Times" w:cs="Times"/>
                <w:b/>
                <w:sz w:val="18"/>
                <w:szCs w:val="20"/>
                <w:lang w:val="en-US"/>
              </w:rPr>
            </w:pPr>
            <w:r w:rsidRPr="0063165D">
              <w:rPr>
                <w:rFonts w:ascii="Times" w:hAnsi="Times" w:cs="Times"/>
                <w:b/>
                <w:sz w:val="18"/>
                <w:szCs w:val="20"/>
                <w:lang w:val="en-US"/>
              </w:rPr>
              <w:t>Dates of Stay:</w:t>
            </w:r>
          </w:p>
        </w:tc>
        <w:tc>
          <w:tcPr>
            <w:tcW w:w="1418" w:type="dxa"/>
            <w:gridSpan w:val="3"/>
            <w:tcBorders>
              <w:top w:val="nil"/>
              <w:bottom w:val="nil"/>
            </w:tcBorders>
            <w:vAlign w:val="bottom"/>
          </w:tcPr>
          <w:p w:rsidR="00DA43C4" w:rsidRPr="0063165D" w:rsidRDefault="00DA43C4" w:rsidP="0063165D">
            <w:pPr>
              <w:autoSpaceDE w:val="0"/>
              <w:autoSpaceDN w:val="0"/>
              <w:adjustRightInd w:val="0"/>
              <w:rPr>
                <w:rFonts w:ascii="Times" w:hAnsi="Times" w:cs="Times"/>
                <w:sz w:val="18"/>
                <w:szCs w:val="20"/>
                <w:lang w:val="en-US"/>
              </w:rPr>
            </w:pPr>
            <w:r w:rsidRPr="0063165D">
              <w:rPr>
                <w:rFonts w:ascii="Times" w:hAnsi="Times" w:cs="Times"/>
                <w:sz w:val="18"/>
                <w:szCs w:val="20"/>
                <w:lang w:val="en-US"/>
              </w:rPr>
              <w:t>Arrival date:</w:t>
            </w:r>
          </w:p>
        </w:tc>
        <w:sdt>
          <w:sdtPr>
            <w:rPr>
              <w:rFonts w:ascii="Times" w:hAnsi="Times" w:cs="Times"/>
              <w:sz w:val="18"/>
              <w:szCs w:val="20"/>
              <w:lang w:val="en-US"/>
            </w:rPr>
            <w:id w:val="2673376"/>
            <w:placeholder>
              <w:docPart w:val="670809C173724EFF844326993B74D8C8"/>
            </w:placeholder>
            <w:showingPlcHdr/>
            <w:date>
              <w:dateFormat w:val="dd/MM/yyyy"/>
              <w:lid w:val="en-GB"/>
              <w:storeMappedDataAs w:val="dateTime"/>
              <w:calendar w:val="gregorian"/>
            </w:date>
          </w:sdtPr>
          <w:sdtContent>
            <w:tc>
              <w:tcPr>
                <w:tcW w:w="1701" w:type="dxa"/>
                <w:gridSpan w:val="4"/>
                <w:tcBorders>
                  <w:top w:val="nil"/>
                </w:tcBorders>
                <w:vAlign w:val="bottom"/>
              </w:tcPr>
              <w:p w:rsidR="00DA43C4" w:rsidRPr="0063165D" w:rsidRDefault="00CC721C" w:rsidP="00CC721C">
                <w:pPr>
                  <w:autoSpaceDE w:val="0"/>
                  <w:autoSpaceDN w:val="0"/>
                  <w:adjustRightInd w:val="0"/>
                  <w:jc w:val="center"/>
                  <w:rPr>
                    <w:rFonts w:ascii="Times" w:hAnsi="Times" w:cs="Times"/>
                    <w:sz w:val="18"/>
                    <w:szCs w:val="20"/>
                    <w:lang w:val="en-US"/>
                  </w:rPr>
                </w:pPr>
                <w:r w:rsidRPr="00CC721C">
                  <w:rPr>
                    <w:rFonts w:ascii="Times" w:hAnsi="Times" w:cs="Times"/>
                    <w:color w:val="808080" w:themeColor="background1" w:themeShade="80"/>
                    <w:sz w:val="16"/>
                    <w:szCs w:val="16"/>
                    <w:lang w:val="en-US"/>
                  </w:rPr>
                  <w:t>Click to select date</w:t>
                </w:r>
              </w:p>
            </w:tc>
          </w:sdtContent>
        </w:sdt>
        <w:tc>
          <w:tcPr>
            <w:tcW w:w="3402" w:type="dxa"/>
            <w:tcBorders>
              <w:top w:val="nil"/>
              <w:bottom w:val="nil"/>
            </w:tcBorders>
            <w:vAlign w:val="bottom"/>
          </w:tcPr>
          <w:p w:rsidR="00DA43C4" w:rsidRPr="0063165D" w:rsidRDefault="00DA43C4" w:rsidP="0063165D">
            <w:pPr>
              <w:autoSpaceDE w:val="0"/>
              <w:autoSpaceDN w:val="0"/>
              <w:adjustRightInd w:val="0"/>
              <w:rPr>
                <w:rFonts w:ascii="Times" w:hAnsi="Times" w:cs="Times"/>
                <w:color w:val="FF0000"/>
                <w:sz w:val="16"/>
                <w:szCs w:val="16"/>
                <w:lang w:val="en-US"/>
              </w:rPr>
            </w:pPr>
            <w:r w:rsidRPr="0063165D">
              <w:rPr>
                <w:rFonts w:ascii="Times" w:hAnsi="Times" w:cs="Times"/>
                <w:color w:val="FF0000"/>
                <w:sz w:val="16"/>
                <w:szCs w:val="16"/>
                <w:lang w:val="en-US"/>
              </w:rPr>
              <w:t>Check in is from 4pm date of arrival</w:t>
            </w:r>
          </w:p>
        </w:tc>
      </w:tr>
      <w:tr w:rsidR="00677146" w:rsidTr="0063165D">
        <w:tblPrEx>
          <w:tblBorders>
            <w:top w:val="single" w:sz="4" w:space="0" w:color="auto"/>
            <w:bottom w:val="single" w:sz="4" w:space="0" w:color="auto"/>
            <w:insideH w:val="single" w:sz="4" w:space="0" w:color="auto"/>
          </w:tblBorders>
        </w:tblPrEx>
        <w:trPr>
          <w:trHeight w:val="340"/>
        </w:trPr>
        <w:tc>
          <w:tcPr>
            <w:tcW w:w="3499" w:type="dxa"/>
            <w:tcBorders>
              <w:top w:val="nil"/>
              <w:bottom w:val="nil"/>
            </w:tcBorders>
          </w:tcPr>
          <w:p w:rsidR="00DA43C4" w:rsidRPr="0063165D" w:rsidRDefault="00DA43C4" w:rsidP="0063165D">
            <w:pPr>
              <w:autoSpaceDE w:val="0"/>
              <w:autoSpaceDN w:val="0"/>
              <w:adjustRightInd w:val="0"/>
              <w:rPr>
                <w:rFonts w:ascii="Times" w:hAnsi="Times" w:cs="Times"/>
                <w:sz w:val="18"/>
                <w:szCs w:val="20"/>
                <w:lang w:val="en-US"/>
              </w:rPr>
            </w:pPr>
          </w:p>
        </w:tc>
        <w:tc>
          <w:tcPr>
            <w:tcW w:w="1418" w:type="dxa"/>
            <w:gridSpan w:val="3"/>
            <w:tcBorders>
              <w:top w:val="nil"/>
              <w:bottom w:val="nil"/>
            </w:tcBorders>
            <w:vAlign w:val="bottom"/>
          </w:tcPr>
          <w:p w:rsidR="00DA43C4" w:rsidRPr="0063165D" w:rsidRDefault="00DA43C4" w:rsidP="0063165D">
            <w:pPr>
              <w:autoSpaceDE w:val="0"/>
              <w:autoSpaceDN w:val="0"/>
              <w:adjustRightInd w:val="0"/>
              <w:rPr>
                <w:rFonts w:ascii="Times" w:hAnsi="Times" w:cs="Times"/>
                <w:sz w:val="18"/>
                <w:szCs w:val="20"/>
                <w:lang w:val="en-US"/>
              </w:rPr>
            </w:pPr>
            <w:r w:rsidRPr="0063165D">
              <w:rPr>
                <w:rFonts w:ascii="Times" w:hAnsi="Times" w:cs="Times"/>
                <w:sz w:val="18"/>
                <w:szCs w:val="20"/>
                <w:lang w:val="en-US"/>
              </w:rPr>
              <w:t>Departure Date:</w:t>
            </w:r>
          </w:p>
        </w:tc>
        <w:sdt>
          <w:sdtPr>
            <w:rPr>
              <w:rFonts w:ascii="Times" w:hAnsi="Times" w:cs="Times"/>
              <w:sz w:val="18"/>
              <w:szCs w:val="20"/>
              <w:lang w:val="en-US"/>
            </w:rPr>
            <w:id w:val="2673407"/>
            <w:placeholder>
              <w:docPart w:val="D80B60C4CD9E49ADBF8C9F6EBE1F9FA6"/>
            </w:placeholder>
            <w:showingPlcHdr/>
            <w:date>
              <w:dateFormat w:val="dd/MM/yyyy"/>
              <w:lid w:val="en-GB"/>
              <w:storeMappedDataAs w:val="dateTime"/>
              <w:calendar w:val="gregorian"/>
            </w:date>
          </w:sdtPr>
          <w:sdtContent>
            <w:tc>
              <w:tcPr>
                <w:tcW w:w="1701" w:type="dxa"/>
                <w:gridSpan w:val="4"/>
                <w:tcBorders>
                  <w:bottom w:val="single" w:sz="4" w:space="0" w:color="auto"/>
                </w:tcBorders>
                <w:vAlign w:val="bottom"/>
              </w:tcPr>
              <w:p w:rsidR="00DA43C4" w:rsidRPr="0063165D" w:rsidRDefault="00CC721C" w:rsidP="00CC721C">
                <w:pPr>
                  <w:autoSpaceDE w:val="0"/>
                  <w:autoSpaceDN w:val="0"/>
                  <w:adjustRightInd w:val="0"/>
                  <w:jc w:val="center"/>
                  <w:rPr>
                    <w:rFonts w:ascii="Times" w:hAnsi="Times" w:cs="Times"/>
                    <w:sz w:val="18"/>
                    <w:szCs w:val="20"/>
                    <w:lang w:val="en-US"/>
                  </w:rPr>
                </w:pPr>
                <w:r w:rsidRPr="00CC721C">
                  <w:rPr>
                    <w:rFonts w:ascii="Times" w:hAnsi="Times" w:cs="Times"/>
                    <w:color w:val="808080" w:themeColor="background1" w:themeShade="80"/>
                    <w:sz w:val="16"/>
                    <w:szCs w:val="16"/>
                    <w:lang w:val="en-US"/>
                  </w:rPr>
                  <w:t>Click to select date</w:t>
                </w:r>
              </w:p>
            </w:tc>
          </w:sdtContent>
        </w:sdt>
        <w:tc>
          <w:tcPr>
            <w:tcW w:w="3402" w:type="dxa"/>
            <w:tcBorders>
              <w:top w:val="nil"/>
              <w:bottom w:val="nil"/>
            </w:tcBorders>
            <w:vAlign w:val="bottom"/>
          </w:tcPr>
          <w:p w:rsidR="00DA43C4" w:rsidRPr="0063165D" w:rsidRDefault="00DA43C4" w:rsidP="0063165D">
            <w:pPr>
              <w:autoSpaceDE w:val="0"/>
              <w:autoSpaceDN w:val="0"/>
              <w:adjustRightInd w:val="0"/>
              <w:rPr>
                <w:rFonts w:ascii="Times" w:hAnsi="Times" w:cs="Times"/>
                <w:color w:val="FF0000"/>
                <w:sz w:val="16"/>
                <w:szCs w:val="16"/>
                <w:lang w:val="en-US"/>
              </w:rPr>
            </w:pPr>
            <w:r w:rsidRPr="0063165D">
              <w:rPr>
                <w:rFonts w:ascii="Times" w:hAnsi="Times" w:cs="Times"/>
                <w:color w:val="FF0000"/>
                <w:sz w:val="16"/>
                <w:szCs w:val="16"/>
                <w:lang w:val="en-US"/>
              </w:rPr>
              <w:t>Check out is 10am date of departure</w:t>
            </w:r>
          </w:p>
        </w:tc>
      </w:tr>
    </w:tbl>
    <w:p w:rsidR="00AB0758" w:rsidRPr="00B25823" w:rsidRDefault="00AB0758" w:rsidP="005C68CC">
      <w:pPr>
        <w:autoSpaceDE w:val="0"/>
        <w:autoSpaceDN w:val="0"/>
        <w:adjustRightInd w:val="0"/>
        <w:ind w:left="720"/>
        <w:rPr>
          <w:rFonts w:ascii="Times" w:hAnsi="Times" w:cs="Times"/>
          <w:sz w:val="16"/>
          <w:szCs w:val="16"/>
          <w:lang w:val="en-US"/>
        </w:rPr>
      </w:pPr>
      <w:r>
        <w:rPr>
          <w:rFonts w:ascii="Times" w:hAnsi="Times" w:cs="Times"/>
          <w:sz w:val="18"/>
          <w:szCs w:val="20"/>
          <w:lang w:val="en-US"/>
        </w:rPr>
        <w:tab/>
      </w:r>
      <w:r>
        <w:rPr>
          <w:rFonts w:ascii="Times" w:hAnsi="Times" w:cs="Times"/>
          <w:sz w:val="18"/>
          <w:szCs w:val="20"/>
          <w:lang w:val="en-US"/>
        </w:rPr>
        <w:tab/>
      </w:r>
    </w:p>
    <w:tbl>
      <w:tblPr>
        <w:tblW w:w="10303" w:type="dxa"/>
        <w:tblInd w:w="720" w:type="dxa"/>
        <w:tblLayout w:type="fixed"/>
        <w:tblLook w:val="04A0"/>
      </w:tblPr>
      <w:tblGrid>
        <w:gridCol w:w="3641"/>
        <w:gridCol w:w="992"/>
        <w:gridCol w:w="284"/>
        <w:gridCol w:w="992"/>
        <w:gridCol w:w="1701"/>
        <w:gridCol w:w="142"/>
        <w:gridCol w:w="1134"/>
        <w:gridCol w:w="425"/>
        <w:gridCol w:w="992"/>
      </w:tblGrid>
      <w:tr w:rsidR="00FE1913" w:rsidTr="00FA1F20">
        <w:trPr>
          <w:gridAfter w:val="4"/>
          <w:wAfter w:w="2693" w:type="dxa"/>
          <w:trHeight w:val="402"/>
        </w:trPr>
        <w:tc>
          <w:tcPr>
            <w:tcW w:w="3641" w:type="dxa"/>
            <w:vAlign w:val="center"/>
          </w:tcPr>
          <w:p w:rsidR="00FE1913" w:rsidRPr="0063165D" w:rsidRDefault="00FE1913"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Optional Pool Heating Required:</w:t>
            </w:r>
          </w:p>
        </w:tc>
        <w:tc>
          <w:tcPr>
            <w:tcW w:w="992" w:type="dxa"/>
            <w:vAlign w:val="bottom"/>
          </w:tcPr>
          <w:p w:rsidR="00FE1913" w:rsidRPr="0063165D" w:rsidRDefault="004267C6" w:rsidP="0063165D">
            <w:pPr>
              <w:autoSpaceDE w:val="0"/>
              <w:autoSpaceDN w:val="0"/>
              <w:adjustRightInd w:val="0"/>
              <w:rPr>
                <w:rFonts w:ascii="Times" w:hAnsi="Times" w:cs="Times"/>
                <w:bCs/>
                <w:sz w:val="18"/>
                <w:szCs w:val="20"/>
                <w:lang w:val="en-US"/>
              </w:rPr>
            </w:pPr>
            <w:r w:rsidRPr="0063165D">
              <w:rPr>
                <w:rFonts w:ascii="Times" w:hAnsi="Times" w:cs="Times"/>
                <w:bCs/>
                <w:sz w:val="18"/>
                <w:szCs w:val="20"/>
                <w:lang w:val="en-US"/>
              </w:rPr>
              <w:object w:dxaOrig="7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5.05pt;height:18.8pt" o:ole="">
                  <v:imagedata r:id="rId7" o:title=""/>
                </v:shape>
                <w:control r:id="rId8" w:name="Optional1" w:shapeid="_x0000_i1059"/>
              </w:object>
            </w:r>
          </w:p>
        </w:tc>
        <w:tc>
          <w:tcPr>
            <w:tcW w:w="284" w:type="dxa"/>
            <w:vAlign w:val="center"/>
          </w:tcPr>
          <w:p w:rsidR="00FE1913" w:rsidRPr="0063165D" w:rsidRDefault="00FE1913" w:rsidP="0063165D">
            <w:pPr>
              <w:autoSpaceDE w:val="0"/>
              <w:autoSpaceDN w:val="0"/>
              <w:adjustRightInd w:val="0"/>
              <w:jc w:val="center"/>
              <w:rPr>
                <w:rFonts w:ascii="Times" w:hAnsi="Times" w:cs="Times"/>
                <w:bCs/>
                <w:sz w:val="18"/>
                <w:szCs w:val="20"/>
                <w:lang w:val="en-US"/>
              </w:rPr>
            </w:pPr>
          </w:p>
        </w:tc>
        <w:tc>
          <w:tcPr>
            <w:tcW w:w="992" w:type="dxa"/>
            <w:vAlign w:val="bottom"/>
          </w:tcPr>
          <w:p w:rsidR="00FE1913" w:rsidRPr="0063165D" w:rsidRDefault="004267C6" w:rsidP="0063165D">
            <w:pPr>
              <w:autoSpaceDE w:val="0"/>
              <w:autoSpaceDN w:val="0"/>
              <w:adjustRightInd w:val="0"/>
              <w:rPr>
                <w:rFonts w:ascii="Times" w:hAnsi="Times" w:cs="Times"/>
                <w:bCs/>
                <w:sz w:val="18"/>
                <w:szCs w:val="20"/>
                <w:lang w:val="en-US"/>
              </w:rPr>
            </w:pPr>
            <w:r w:rsidRPr="0063165D">
              <w:rPr>
                <w:rFonts w:ascii="Times" w:hAnsi="Times" w:cs="Times"/>
                <w:bCs/>
                <w:sz w:val="18"/>
                <w:szCs w:val="20"/>
                <w:lang w:val="en-US"/>
              </w:rPr>
              <w:object w:dxaOrig="705" w:dyaOrig="375">
                <v:shape id="_x0000_i1061" type="#_x0000_t75" style="width:35.05pt;height:18.8pt" o:ole="">
                  <v:imagedata r:id="rId9" o:title=""/>
                </v:shape>
                <w:control r:id="rId10" w:name="Optional2" w:shapeid="_x0000_i1061"/>
              </w:object>
            </w:r>
          </w:p>
        </w:tc>
        <w:tc>
          <w:tcPr>
            <w:tcW w:w="1701" w:type="dxa"/>
            <w:vAlign w:val="center"/>
          </w:tcPr>
          <w:p w:rsidR="00FE1913" w:rsidRPr="0063165D" w:rsidRDefault="00FE1913" w:rsidP="00FE1913">
            <w:pPr>
              <w:autoSpaceDE w:val="0"/>
              <w:autoSpaceDN w:val="0"/>
              <w:adjustRightInd w:val="0"/>
              <w:rPr>
                <w:rFonts w:ascii="Times" w:hAnsi="Times" w:cs="Times"/>
                <w:bCs/>
                <w:sz w:val="18"/>
                <w:szCs w:val="20"/>
                <w:lang w:val="en-US"/>
              </w:rPr>
            </w:pPr>
            <w:r w:rsidRPr="0063165D">
              <w:rPr>
                <w:rFonts w:ascii="Times" w:hAnsi="Times" w:cs="Times"/>
                <w:bCs/>
                <w:sz w:val="14"/>
                <w:szCs w:val="14"/>
                <w:lang w:val="en-US"/>
              </w:rPr>
              <w:t>Additional charges apply.</w:t>
            </w:r>
          </w:p>
        </w:tc>
      </w:tr>
      <w:tr w:rsidR="00677146" w:rsidTr="00FA1F20">
        <w:trPr>
          <w:trHeight w:val="113"/>
        </w:trPr>
        <w:tc>
          <w:tcPr>
            <w:tcW w:w="3641" w:type="dxa"/>
            <w:vAlign w:val="center"/>
          </w:tcPr>
          <w:p w:rsidR="00FE1913" w:rsidRPr="00FE1913" w:rsidRDefault="00FE1913" w:rsidP="0063165D">
            <w:pPr>
              <w:autoSpaceDE w:val="0"/>
              <w:autoSpaceDN w:val="0"/>
              <w:adjustRightInd w:val="0"/>
              <w:rPr>
                <w:rFonts w:ascii="Times" w:hAnsi="Times" w:cs="Times"/>
                <w:b/>
                <w:bCs/>
                <w:sz w:val="16"/>
                <w:szCs w:val="16"/>
                <w:lang w:val="en-US"/>
              </w:rPr>
            </w:pPr>
          </w:p>
          <w:p w:rsidR="00D0196E" w:rsidRPr="0063165D" w:rsidRDefault="00D0196E"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Payment Details:</w:t>
            </w:r>
          </w:p>
        </w:tc>
        <w:tc>
          <w:tcPr>
            <w:tcW w:w="992" w:type="dxa"/>
            <w:vAlign w:val="center"/>
          </w:tcPr>
          <w:p w:rsidR="00D0196E" w:rsidRPr="0063165D" w:rsidRDefault="00D0196E" w:rsidP="0063165D">
            <w:pPr>
              <w:autoSpaceDE w:val="0"/>
              <w:autoSpaceDN w:val="0"/>
              <w:adjustRightInd w:val="0"/>
              <w:rPr>
                <w:rFonts w:ascii="Times" w:hAnsi="Times" w:cs="Times"/>
                <w:b/>
                <w:bCs/>
                <w:sz w:val="18"/>
                <w:szCs w:val="20"/>
                <w:lang w:val="en-US"/>
              </w:rPr>
            </w:pPr>
          </w:p>
        </w:tc>
        <w:tc>
          <w:tcPr>
            <w:tcW w:w="284" w:type="dxa"/>
            <w:vAlign w:val="center"/>
          </w:tcPr>
          <w:p w:rsidR="00D0196E" w:rsidRPr="0063165D" w:rsidRDefault="00D0196E" w:rsidP="0063165D">
            <w:pPr>
              <w:autoSpaceDE w:val="0"/>
              <w:autoSpaceDN w:val="0"/>
              <w:adjustRightInd w:val="0"/>
              <w:rPr>
                <w:rFonts w:ascii="Times" w:hAnsi="Times" w:cs="Times"/>
                <w:b/>
                <w:bCs/>
                <w:sz w:val="18"/>
                <w:szCs w:val="20"/>
                <w:lang w:val="en-US"/>
              </w:rPr>
            </w:pPr>
          </w:p>
        </w:tc>
        <w:tc>
          <w:tcPr>
            <w:tcW w:w="992" w:type="dxa"/>
            <w:vAlign w:val="center"/>
          </w:tcPr>
          <w:p w:rsidR="00D0196E" w:rsidRPr="0063165D" w:rsidRDefault="00D0196E" w:rsidP="0063165D">
            <w:pPr>
              <w:autoSpaceDE w:val="0"/>
              <w:autoSpaceDN w:val="0"/>
              <w:adjustRightInd w:val="0"/>
              <w:rPr>
                <w:rFonts w:ascii="Times" w:hAnsi="Times" w:cs="Times"/>
                <w:b/>
                <w:bCs/>
                <w:sz w:val="18"/>
                <w:szCs w:val="20"/>
                <w:lang w:val="en-US"/>
              </w:rPr>
            </w:pPr>
          </w:p>
        </w:tc>
        <w:tc>
          <w:tcPr>
            <w:tcW w:w="4394" w:type="dxa"/>
            <w:gridSpan w:val="5"/>
            <w:vAlign w:val="center"/>
          </w:tcPr>
          <w:p w:rsidR="00D0196E" w:rsidRPr="0063165D" w:rsidRDefault="00D0196E" w:rsidP="0063165D">
            <w:pPr>
              <w:autoSpaceDE w:val="0"/>
              <w:autoSpaceDN w:val="0"/>
              <w:adjustRightInd w:val="0"/>
              <w:rPr>
                <w:rFonts w:ascii="Times" w:hAnsi="Times" w:cs="Times"/>
                <w:b/>
                <w:bCs/>
                <w:sz w:val="18"/>
                <w:szCs w:val="20"/>
                <w:lang w:val="en-US"/>
              </w:rPr>
            </w:pPr>
          </w:p>
        </w:tc>
      </w:tr>
      <w:tr w:rsidR="00677146" w:rsidTr="00FA1F20">
        <w:trPr>
          <w:cantSplit/>
          <w:trHeight w:val="113"/>
        </w:trPr>
        <w:tc>
          <w:tcPr>
            <w:tcW w:w="3641" w:type="dxa"/>
            <w:vAlign w:val="center"/>
          </w:tcPr>
          <w:p w:rsidR="0061146C" w:rsidRPr="0063165D" w:rsidRDefault="0061146C" w:rsidP="0063165D">
            <w:pPr>
              <w:autoSpaceDE w:val="0"/>
              <w:autoSpaceDN w:val="0"/>
              <w:adjustRightInd w:val="0"/>
              <w:rPr>
                <w:rFonts w:ascii="Times" w:hAnsi="Times" w:cs="Times"/>
                <w:bCs/>
                <w:sz w:val="18"/>
                <w:szCs w:val="20"/>
                <w:lang w:val="en-US"/>
              </w:rPr>
            </w:pPr>
            <w:r w:rsidRPr="0063165D">
              <w:rPr>
                <w:rFonts w:ascii="Times" w:hAnsi="Times" w:cs="Times"/>
                <w:bCs/>
                <w:sz w:val="18"/>
                <w:szCs w:val="20"/>
                <w:lang w:val="en-US"/>
              </w:rPr>
              <w:t xml:space="preserve">Rental Rate: </w:t>
            </w:r>
            <w:r w:rsidRPr="00B25823">
              <w:rPr>
                <w:sz w:val="16"/>
                <w:szCs w:val="16"/>
              </w:rPr>
              <w:t>(inclusive of all taxes)</w:t>
            </w:r>
          </w:p>
        </w:tc>
        <w:tc>
          <w:tcPr>
            <w:tcW w:w="992" w:type="dxa"/>
            <w:vAlign w:val="center"/>
          </w:tcPr>
          <w:p w:rsidR="0061146C"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63" type="#_x0000_t75" style="width:35.05pt;height:18.15pt" o:ole="">
                  <v:imagedata r:id="rId11" o:title=""/>
                </v:shape>
                <w:control r:id="rId12" w:name="RentalRate1" w:shapeid="_x0000_i1063"/>
              </w:object>
            </w:r>
          </w:p>
        </w:tc>
        <w:tc>
          <w:tcPr>
            <w:tcW w:w="284" w:type="dxa"/>
            <w:vAlign w:val="center"/>
          </w:tcPr>
          <w:p w:rsidR="0061146C" w:rsidRPr="0063165D" w:rsidRDefault="0061146C"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w:t>
            </w:r>
          </w:p>
        </w:tc>
        <w:tc>
          <w:tcPr>
            <w:tcW w:w="992" w:type="dxa"/>
            <w:vAlign w:val="center"/>
          </w:tcPr>
          <w:p w:rsidR="0061146C"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65" type="#_x0000_t75" style="width:35.05pt;height:18.8pt" o:ole="">
                  <v:imagedata r:id="rId13" o:title=""/>
                </v:shape>
                <w:control r:id="rId14" w:name="RentalRate2" w:shapeid="_x0000_i1065"/>
              </w:object>
            </w:r>
          </w:p>
        </w:tc>
        <w:tc>
          <w:tcPr>
            <w:tcW w:w="1843" w:type="dxa"/>
            <w:gridSpan w:val="2"/>
            <w:tcBorders>
              <w:bottom w:val="single" w:sz="4" w:space="0" w:color="auto"/>
            </w:tcBorders>
            <w:vAlign w:val="bottom"/>
          </w:tcPr>
          <w:p w:rsidR="0061146C" w:rsidRPr="0063165D" w:rsidRDefault="004267C6" w:rsidP="001852B3">
            <w:pPr>
              <w:autoSpaceDE w:val="0"/>
              <w:autoSpaceDN w:val="0"/>
              <w:adjustRightInd w:val="0"/>
              <w:rPr>
                <w:rFonts w:ascii="Times" w:hAnsi="Times" w:cs="Times"/>
                <w:b/>
                <w:bCs/>
                <w:sz w:val="18"/>
                <w:szCs w:val="20"/>
                <w:lang w:val="en-US"/>
              </w:rPr>
            </w:pPr>
            <w:r>
              <w:rPr>
                <w:rFonts w:ascii="Times" w:hAnsi="Times" w:cs="Times"/>
                <w:b/>
                <w:bCs/>
                <w:sz w:val="18"/>
                <w:szCs w:val="20"/>
                <w:lang w:val="en-US"/>
              </w:rPr>
              <w:fldChar w:fldCharType="begin">
                <w:ffData>
                  <w:name w:val="Text114"/>
                  <w:enabled/>
                  <w:calcOnExit w:val="0"/>
                  <w:textInput/>
                </w:ffData>
              </w:fldChar>
            </w:r>
            <w:bookmarkStart w:id="34" w:name="Text114"/>
            <w:r w:rsidR="00DA7942">
              <w:rPr>
                <w:rFonts w:ascii="Times" w:hAnsi="Times" w:cs="Times"/>
                <w:b/>
                <w:bCs/>
                <w:sz w:val="18"/>
                <w:szCs w:val="20"/>
                <w:lang w:val="en-US"/>
              </w:rPr>
              <w:instrText xml:space="preserve"> FORMTEXT </w:instrText>
            </w:r>
            <w:r>
              <w:rPr>
                <w:rFonts w:ascii="Times" w:hAnsi="Times" w:cs="Times"/>
                <w:b/>
                <w:bCs/>
                <w:sz w:val="18"/>
                <w:szCs w:val="20"/>
                <w:lang w:val="en-US"/>
              </w:rPr>
            </w:r>
            <w:r>
              <w:rPr>
                <w:rFonts w:ascii="Times" w:hAnsi="Times" w:cs="Times"/>
                <w:b/>
                <w:bCs/>
                <w:sz w:val="18"/>
                <w:szCs w:val="20"/>
                <w:lang w:val="en-US"/>
              </w:rPr>
              <w:fldChar w:fldCharType="separate"/>
            </w:r>
            <w:r w:rsidR="00DA7942">
              <w:rPr>
                <w:rFonts w:ascii="Times" w:hAnsi="Times" w:cs="Times"/>
                <w:b/>
                <w:bCs/>
                <w:noProof/>
                <w:sz w:val="18"/>
                <w:szCs w:val="20"/>
                <w:lang w:val="en-US"/>
              </w:rPr>
              <w:t> </w:t>
            </w:r>
            <w:r w:rsidR="00DA7942">
              <w:rPr>
                <w:rFonts w:ascii="Times" w:hAnsi="Times" w:cs="Times"/>
                <w:b/>
                <w:bCs/>
                <w:noProof/>
                <w:sz w:val="18"/>
                <w:szCs w:val="20"/>
                <w:lang w:val="en-US"/>
              </w:rPr>
              <w:t> </w:t>
            </w:r>
            <w:r w:rsidR="00DA7942">
              <w:rPr>
                <w:rFonts w:ascii="Times" w:hAnsi="Times" w:cs="Times"/>
                <w:b/>
                <w:bCs/>
                <w:noProof/>
                <w:sz w:val="18"/>
                <w:szCs w:val="20"/>
                <w:lang w:val="en-US"/>
              </w:rPr>
              <w:t> </w:t>
            </w:r>
            <w:r w:rsidR="00DA7942">
              <w:rPr>
                <w:rFonts w:ascii="Times" w:hAnsi="Times" w:cs="Times"/>
                <w:b/>
                <w:bCs/>
                <w:noProof/>
                <w:sz w:val="18"/>
                <w:szCs w:val="20"/>
                <w:lang w:val="en-US"/>
              </w:rPr>
              <w:t> </w:t>
            </w:r>
            <w:r w:rsidR="00DA7942">
              <w:rPr>
                <w:rFonts w:ascii="Times" w:hAnsi="Times" w:cs="Times"/>
                <w:b/>
                <w:bCs/>
                <w:noProof/>
                <w:sz w:val="18"/>
                <w:szCs w:val="20"/>
                <w:lang w:val="en-US"/>
              </w:rPr>
              <w:t> </w:t>
            </w:r>
            <w:r>
              <w:rPr>
                <w:rFonts w:ascii="Times" w:hAnsi="Times" w:cs="Times"/>
                <w:b/>
                <w:bCs/>
                <w:sz w:val="18"/>
                <w:szCs w:val="20"/>
                <w:lang w:val="en-US"/>
              </w:rPr>
              <w:fldChar w:fldCharType="end"/>
            </w:r>
            <w:bookmarkEnd w:id="34"/>
          </w:p>
        </w:tc>
        <w:tc>
          <w:tcPr>
            <w:tcW w:w="2551" w:type="dxa"/>
            <w:gridSpan w:val="3"/>
            <w:vAlign w:val="center"/>
          </w:tcPr>
          <w:p w:rsidR="0061146C" w:rsidRPr="0063165D" w:rsidRDefault="0061146C" w:rsidP="0063165D">
            <w:pPr>
              <w:autoSpaceDE w:val="0"/>
              <w:autoSpaceDN w:val="0"/>
              <w:adjustRightInd w:val="0"/>
              <w:rPr>
                <w:rFonts w:ascii="Times" w:hAnsi="Times" w:cs="Times"/>
                <w:b/>
                <w:bCs/>
                <w:sz w:val="18"/>
                <w:szCs w:val="20"/>
                <w:lang w:val="en-US"/>
              </w:rPr>
            </w:pPr>
          </w:p>
        </w:tc>
      </w:tr>
      <w:tr w:rsidR="00677146" w:rsidTr="00FA1F20">
        <w:trPr>
          <w:cantSplit/>
          <w:trHeight w:val="113"/>
        </w:trPr>
        <w:tc>
          <w:tcPr>
            <w:tcW w:w="3641" w:type="dxa"/>
            <w:vAlign w:val="center"/>
          </w:tcPr>
          <w:p w:rsidR="0061146C" w:rsidRPr="0063165D" w:rsidRDefault="0061146C" w:rsidP="0063165D">
            <w:pPr>
              <w:autoSpaceDE w:val="0"/>
              <w:autoSpaceDN w:val="0"/>
              <w:adjustRightInd w:val="0"/>
              <w:rPr>
                <w:rFonts w:ascii="Times" w:hAnsi="Times" w:cs="Times"/>
                <w:bCs/>
                <w:sz w:val="18"/>
                <w:szCs w:val="20"/>
                <w:lang w:val="en-US"/>
              </w:rPr>
            </w:pPr>
            <w:r w:rsidRPr="0063165D">
              <w:rPr>
                <w:rFonts w:ascii="Times" w:hAnsi="Times" w:cs="Times"/>
                <w:bCs/>
                <w:sz w:val="18"/>
                <w:szCs w:val="20"/>
                <w:lang w:val="en-US"/>
              </w:rPr>
              <w:t xml:space="preserve">Pool Heat: </w:t>
            </w:r>
            <w:r w:rsidRPr="00744129">
              <w:rPr>
                <w:rFonts w:ascii="Times" w:hAnsi="Times" w:cs="Times"/>
                <w:bCs/>
                <w:sz w:val="16"/>
                <w:szCs w:val="16"/>
                <w:lang w:val="en-US"/>
              </w:rPr>
              <w:t>(inclusive of all taxes)</w:t>
            </w:r>
          </w:p>
        </w:tc>
        <w:tc>
          <w:tcPr>
            <w:tcW w:w="992" w:type="dxa"/>
            <w:vAlign w:val="center"/>
          </w:tcPr>
          <w:p w:rsidR="0061146C"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67" type="#_x0000_t75" style="width:35.05pt;height:18.8pt" o:ole="">
                  <v:imagedata r:id="rId15" o:title=""/>
                </v:shape>
                <w:control r:id="rId16" w:name="PoolHeat1" w:shapeid="_x0000_i1067"/>
              </w:object>
            </w:r>
          </w:p>
        </w:tc>
        <w:tc>
          <w:tcPr>
            <w:tcW w:w="284" w:type="dxa"/>
            <w:vAlign w:val="center"/>
          </w:tcPr>
          <w:p w:rsidR="0061146C" w:rsidRPr="0063165D" w:rsidRDefault="0061146C"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w:t>
            </w:r>
          </w:p>
        </w:tc>
        <w:tc>
          <w:tcPr>
            <w:tcW w:w="992" w:type="dxa"/>
            <w:vAlign w:val="center"/>
          </w:tcPr>
          <w:p w:rsidR="0061146C"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69" type="#_x0000_t75" style="width:35.05pt;height:18.8pt" o:ole="">
                  <v:imagedata r:id="rId17" o:title=""/>
                </v:shape>
                <w:control r:id="rId18" w:name="PoolHeat2" w:shapeid="_x0000_i1069"/>
              </w:object>
            </w:r>
          </w:p>
        </w:tc>
        <w:tc>
          <w:tcPr>
            <w:tcW w:w="1843" w:type="dxa"/>
            <w:gridSpan w:val="2"/>
            <w:tcBorders>
              <w:top w:val="single" w:sz="4" w:space="0" w:color="auto"/>
              <w:bottom w:val="single" w:sz="4" w:space="0" w:color="auto"/>
            </w:tcBorders>
            <w:vAlign w:val="bottom"/>
          </w:tcPr>
          <w:p w:rsidR="0061146C" w:rsidRPr="0063165D" w:rsidRDefault="004267C6" w:rsidP="001852B3">
            <w:pPr>
              <w:autoSpaceDE w:val="0"/>
              <w:autoSpaceDN w:val="0"/>
              <w:adjustRightInd w:val="0"/>
              <w:rPr>
                <w:rFonts w:ascii="Times" w:hAnsi="Times" w:cs="Times"/>
                <w:bCs/>
                <w:sz w:val="18"/>
                <w:szCs w:val="20"/>
                <w:lang w:val="en-US"/>
              </w:rPr>
            </w:pPr>
            <w:r>
              <w:rPr>
                <w:rFonts w:ascii="Times" w:hAnsi="Times" w:cs="Times"/>
                <w:bCs/>
                <w:sz w:val="18"/>
                <w:szCs w:val="20"/>
                <w:lang w:val="en-US"/>
              </w:rPr>
              <w:fldChar w:fldCharType="begin">
                <w:ffData>
                  <w:name w:val="Text115"/>
                  <w:enabled/>
                  <w:calcOnExit w:val="0"/>
                  <w:textInput/>
                </w:ffData>
              </w:fldChar>
            </w:r>
            <w:bookmarkStart w:id="35" w:name="Text115"/>
            <w:r w:rsidR="00DA7942">
              <w:rPr>
                <w:rFonts w:ascii="Times" w:hAnsi="Times" w:cs="Times"/>
                <w:bCs/>
                <w:sz w:val="18"/>
                <w:szCs w:val="20"/>
                <w:lang w:val="en-US"/>
              </w:rPr>
              <w:instrText xml:space="preserve"> FORMTEXT </w:instrText>
            </w:r>
            <w:r>
              <w:rPr>
                <w:rFonts w:ascii="Times" w:hAnsi="Times" w:cs="Times"/>
                <w:bCs/>
                <w:sz w:val="18"/>
                <w:szCs w:val="20"/>
                <w:lang w:val="en-US"/>
              </w:rPr>
            </w:r>
            <w:r>
              <w:rPr>
                <w:rFonts w:ascii="Times" w:hAnsi="Times" w:cs="Times"/>
                <w:bCs/>
                <w:sz w:val="18"/>
                <w:szCs w:val="20"/>
                <w:lang w:val="en-US"/>
              </w:rPr>
              <w:fldChar w:fldCharType="separate"/>
            </w:r>
            <w:r w:rsidR="00DA7942">
              <w:rPr>
                <w:rFonts w:ascii="Times" w:hAnsi="Times" w:cs="Times"/>
                <w:bCs/>
                <w:noProof/>
                <w:sz w:val="18"/>
                <w:szCs w:val="20"/>
                <w:lang w:val="en-US"/>
              </w:rPr>
              <w:t> </w:t>
            </w:r>
            <w:r w:rsidR="00DA7942">
              <w:rPr>
                <w:rFonts w:ascii="Times" w:hAnsi="Times" w:cs="Times"/>
                <w:bCs/>
                <w:noProof/>
                <w:sz w:val="18"/>
                <w:szCs w:val="20"/>
                <w:lang w:val="en-US"/>
              </w:rPr>
              <w:t> </w:t>
            </w:r>
            <w:r w:rsidR="00DA7942">
              <w:rPr>
                <w:rFonts w:ascii="Times" w:hAnsi="Times" w:cs="Times"/>
                <w:bCs/>
                <w:noProof/>
                <w:sz w:val="18"/>
                <w:szCs w:val="20"/>
                <w:lang w:val="en-US"/>
              </w:rPr>
              <w:t> </w:t>
            </w:r>
            <w:r w:rsidR="00DA7942">
              <w:rPr>
                <w:rFonts w:ascii="Times" w:hAnsi="Times" w:cs="Times"/>
                <w:bCs/>
                <w:noProof/>
                <w:sz w:val="18"/>
                <w:szCs w:val="20"/>
                <w:lang w:val="en-US"/>
              </w:rPr>
              <w:t> </w:t>
            </w:r>
            <w:r w:rsidR="00DA7942">
              <w:rPr>
                <w:rFonts w:ascii="Times" w:hAnsi="Times" w:cs="Times"/>
                <w:bCs/>
                <w:noProof/>
                <w:sz w:val="18"/>
                <w:szCs w:val="20"/>
                <w:lang w:val="en-US"/>
              </w:rPr>
              <w:t> </w:t>
            </w:r>
            <w:r>
              <w:rPr>
                <w:rFonts w:ascii="Times" w:hAnsi="Times" w:cs="Times"/>
                <w:bCs/>
                <w:sz w:val="18"/>
                <w:szCs w:val="20"/>
                <w:lang w:val="en-US"/>
              </w:rPr>
              <w:fldChar w:fldCharType="end"/>
            </w:r>
            <w:bookmarkEnd w:id="35"/>
          </w:p>
        </w:tc>
        <w:tc>
          <w:tcPr>
            <w:tcW w:w="2551" w:type="dxa"/>
            <w:gridSpan w:val="3"/>
            <w:vAlign w:val="center"/>
          </w:tcPr>
          <w:p w:rsidR="0061146C" w:rsidRPr="0063165D" w:rsidRDefault="0061146C" w:rsidP="0063165D">
            <w:pPr>
              <w:autoSpaceDE w:val="0"/>
              <w:autoSpaceDN w:val="0"/>
              <w:adjustRightInd w:val="0"/>
              <w:rPr>
                <w:rFonts w:ascii="Times" w:hAnsi="Times" w:cs="Times"/>
                <w:bCs/>
                <w:sz w:val="18"/>
                <w:szCs w:val="20"/>
                <w:lang w:val="en-US"/>
              </w:rPr>
            </w:pPr>
          </w:p>
        </w:tc>
      </w:tr>
      <w:tr w:rsidR="0018376A" w:rsidTr="00FA1F20">
        <w:trPr>
          <w:cantSplit/>
          <w:trHeight w:val="113"/>
        </w:trPr>
        <w:tc>
          <w:tcPr>
            <w:tcW w:w="3641" w:type="dxa"/>
            <w:vAlign w:val="center"/>
          </w:tcPr>
          <w:p w:rsidR="0018376A" w:rsidRPr="0063165D" w:rsidRDefault="0018376A" w:rsidP="0063165D">
            <w:pPr>
              <w:autoSpaceDE w:val="0"/>
              <w:autoSpaceDN w:val="0"/>
              <w:adjustRightInd w:val="0"/>
              <w:rPr>
                <w:rFonts w:ascii="Times" w:hAnsi="Times" w:cs="Times"/>
                <w:bCs/>
                <w:sz w:val="18"/>
                <w:szCs w:val="20"/>
                <w:lang w:val="en-US"/>
              </w:rPr>
            </w:pPr>
            <w:r>
              <w:rPr>
                <w:rFonts w:ascii="Times" w:hAnsi="Times" w:cs="Times"/>
                <w:bCs/>
                <w:sz w:val="18"/>
                <w:szCs w:val="20"/>
                <w:lang w:val="en-US"/>
              </w:rPr>
              <w:t xml:space="preserve">1. </w:t>
            </w:r>
            <w:r w:rsidRPr="0063165D">
              <w:rPr>
                <w:rFonts w:ascii="Times" w:hAnsi="Times" w:cs="Times"/>
                <w:bCs/>
                <w:sz w:val="18"/>
                <w:szCs w:val="20"/>
                <w:lang w:val="en-US"/>
              </w:rPr>
              <w:t xml:space="preserve">Security Deposit: </w:t>
            </w:r>
            <w:r w:rsidRPr="00744129">
              <w:rPr>
                <w:rFonts w:ascii="Times" w:hAnsi="Times" w:cs="Times"/>
                <w:bCs/>
                <w:sz w:val="16"/>
                <w:szCs w:val="16"/>
                <w:lang w:val="en-US"/>
              </w:rPr>
              <w:t>(refundable after stay)</w:t>
            </w:r>
            <w:r>
              <w:rPr>
                <w:rFonts w:ascii="Times" w:hAnsi="Times" w:cs="Times"/>
                <w:bCs/>
                <w:sz w:val="16"/>
                <w:szCs w:val="16"/>
                <w:lang w:val="en-US"/>
              </w:rPr>
              <w:t xml:space="preserve">  </w:t>
            </w:r>
            <w:r w:rsidRPr="00203BEA">
              <w:rPr>
                <w:rFonts w:ascii="Times" w:hAnsi="Times" w:cs="Times"/>
                <w:b/>
                <w:bCs/>
                <w:color w:val="FF0000"/>
                <w:sz w:val="16"/>
                <w:szCs w:val="16"/>
                <w:lang w:val="en-US"/>
              </w:rPr>
              <w:t>OR</w:t>
            </w:r>
          </w:p>
        </w:tc>
        <w:tc>
          <w:tcPr>
            <w:tcW w:w="992" w:type="dxa"/>
            <w:vAlign w:val="center"/>
          </w:tcPr>
          <w:p w:rsidR="0018376A"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71" type="#_x0000_t75" style="width:35.05pt;height:18.8pt" o:ole="">
                  <v:imagedata r:id="rId19" o:title=""/>
                </v:shape>
                <w:control r:id="rId20" w:name="SecurityDeposit1" w:shapeid="_x0000_i1071"/>
              </w:object>
            </w:r>
          </w:p>
        </w:tc>
        <w:tc>
          <w:tcPr>
            <w:tcW w:w="284" w:type="dxa"/>
            <w:vAlign w:val="center"/>
          </w:tcPr>
          <w:p w:rsidR="0018376A" w:rsidRPr="0063165D" w:rsidRDefault="0018376A"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w:t>
            </w:r>
          </w:p>
        </w:tc>
        <w:tc>
          <w:tcPr>
            <w:tcW w:w="992" w:type="dxa"/>
            <w:vAlign w:val="center"/>
          </w:tcPr>
          <w:p w:rsidR="0018376A"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73" type="#_x0000_t75" style="width:35.05pt;height:18.8pt" o:ole="">
                  <v:imagedata r:id="rId21" o:title=""/>
                </v:shape>
                <w:control r:id="rId22" w:name="SecurityDeposit2" w:shapeid="_x0000_i1073"/>
              </w:object>
            </w:r>
          </w:p>
        </w:tc>
        <w:tc>
          <w:tcPr>
            <w:tcW w:w="1843" w:type="dxa"/>
            <w:gridSpan w:val="2"/>
            <w:tcBorders>
              <w:top w:val="single" w:sz="4" w:space="0" w:color="auto"/>
              <w:bottom w:val="single" w:sz="4" w:space="0" w:color="auto"/>
            </w:tcBorders>
            <w:vAlign w:val="bottom"/>
          </w:tcPr>
          <w:p w:rsidR="0018376A" w:rsidRPr="0063165D" w:rsidRDefault="004267C6" w:rsidP="001852B3">
            <w:pPr>
              <w:autoSpaceDE w:val="0"/>
              <w:autoSpaceDN w:val="0"/>
              <w:adjustRightInd w:val="0"/>
              <w:rPr>
                <w:rFonts w:ascii="Times" w:hAnsi="Times" w:cs="Times"/>
                <w:bCs/>
                <w:sz w:val="18"/>
                <w:szCs w:val="20"/>
                <w:lang w:val="en-US"/>
              </w:rPr>
            </w:pPr>
            <w:r>
              <w:rPr>
                <w:rFonts w:ascii="Times" w:hAnsi="Times" w:cs="Times"/>
                <w:bCs/>
                <w:sz w:val="18"/>
                <w:szCs w:val="20"/>
                <w:lang w:val="en-US"/>
              </w:rPr>
              <w:fldChar w:fldCharType="begin">
                <w:ffData>
                  <w:name w:val="Text116"/>
                  <w:enabled/>
                  <w:calcOnExit w:val="0"/>
                  <w:textInput/>
                </w:ffData>
              </w:fldChar>
            </w:r>
            <w:bookmarkStart w:id="36" w:name="Text116"/>
            <w:r w:rsidR="0018376A">
              <w:rPr>
                <w:rFonts w:ascii="Times" w:hAnsi="Times" w:cs="Times"/>
                <w:bCs/>
                <w:sz w:val="18"/>
                <w:szCs w:val="20"/>
                <w:lang w:val="en-US"/>
              </w:rPr>
              <w:instrText xml:space="preserve"> FORMTEXT </w:instrText>
            </w:r>
            <w:r>
              <w:rPr>
                <w:rFonts w:ascii="Times" w:hAnsi="Times" w:cs="Times"/>
                <w:bCs/>
                <w:sz w:val="18"/>
                <w:szCs w:val="20"/>
                <w:lang w:val="en-US"/>
              </w:rPr>
            </w:r>
            <w:r>
              <w:rPr>
                <w:rFonts w:ascii="Times" w:hAnsi="Times" w:cs="Times"/>
                <w:bCs/>
                <w:sz w:val="18"/>
                <w:szCs w:val="20"/>
                <w:lang w:val="en-US"/>
              </w:rPr>
              <w:fldChar w:fldCharType="separate"/>
            </w:r>
            <w:r w:rsidR="0018376A">
              <w:rPr>
                <w:rFonts w:ascii="Times" w:hAnsi="Times" w:cs="Times"/>
                <w:bCs/>
                <w:noProof/>
                <w:sz w:val="18"/>
                <w:szCs w:val="20"/>
                <w:lang w:val="en-US"/>
              </w:rPr>
              <w:t> </w:t>
            </w:r>
            <w:r w:rsidR="0018376A">
              <w:rPr>
                <w:rFonts w:ascii="Times" w:hAnsi="Times" w:cs="Times"/>
                <w:bCs/>
                <w:noProof/>
                <w:sz w:val="18"/>
                <w:szCs w:val="20"/>
                <w:lang w:val="en-US"/>
              </w:rPr>
              <w:t> </w:t>
            </w:r>
            <w:r w:rsidR="0018376A">
              <w:rPr>
                <w:rFonts w:ascii="Times" w:hAnsi="Times" w:cs="Times"/>
                <w:bCs/>
                <w:noProof/>
                <w:sz w:val="18"/>
                <w:szCs w:val="20"/>
                <w:lang w:val="en-US"/>
              </w:rPr>
              <w:t> </w:t>
            </w:r>
            <w:r w:rsidR="0018376A">
              <w:rPr>
                <w:rFonts w:ascii="Times" w:hAnsi="Times" w:cs="Times"/>
                <w:bCs/>
                <w:noProof/>
                <w:sz w:val="18"/>
                <w:szCs w:val="20"/>
                <w:lang w:val="en-US"/>
              </w:rPr>
              <w:t> </w:t>
            </w:r>
            <w:r w:rsidR="0018376A">
              <w:rPr>
                <w:rFonts w:ascii="Times" w:hAnsi="Times" w:cs="Times"/>
                <w:bCs/>
                <w:noProof/>
                <w:sz w:val="18"/>
                <w:szCs w:val="20"/>
                <w:lang w:val="en-US"/>
              </w:rPr>
              <w:t> </w:t>
            </w:r>
            <w:r>
              <w:rPr>
                <w:rFonts w:ascii="Times" w:hAnsi="Times" w:cs="Times"/>
                <w:bCs/>
                <w:sz w:val="18"/>
                <w:szCs w:val="20"/>
                <w:lang w:val="en-US"/>
              </w:rPr>
              <w:fldChar w:fldCharType="end"/>
            </w:r>
            <w:bookmarkEnd w:id="36"/>
          </w:p>
        </w:tc>
        <w:tc>
          <w:tcPr>
            <w:tcW w:w="1134" w:type="dxa"/>
            <w:vAlign w:val="center"/>
          </w:tcPr>
          <w:p w:rsidR="0018376A" w:rsidRPr="0063165D" w:rsidRDefault="0018376A" w:rsidP="0063165D">
            <w:pPr>
              <w:autoSpaceDE w:val="0"/>
              <w:autoSpaceDN w:val="0"/>
              <w:adjustRightInd w:val="0"/>
              <w:rPr>
                <w:rFonts w:ascii="Times" w:hAnsi="Times" w:cs="Times"/>
                <w:bCs/>
                <w:sz w:val="16"/>
                <w:szCs w:val="16"/>
                <w:lang w:val="en-US"/>
              </w:rPr>
            </w:pPr>
            <w:r w:rsidRPr="0063165D">
              <w:rPr>
                <w:rFonts w:ascii="Times" w:hAnsi="Times" w:cs="Times"/>
                <w:bCs/>
                <w:sz w:val="16"/>
                <w:szCs w:val="16"/>
                <w:lang w:val="en-US"/>
              </w:rPr>
              <w:t>(£200 / $400)</w:t>
            </w:r>
          </w:p>
        </w:tc>
        <w:tc>
          <w:tcPr>
            <w:tcW w:w="425" w:type="dxa"/>
            <w:vMerge w:val="restart"/>
          </w:tcPr>
          <w:p w:rsidR="0018376A" w:rsidRPr="00FA1F20" w:rsidRDefault="0018376A" w:rsidP="00FA1F20">
            <w:pPr>
              <w:autoSpaceDE w:val="0"/>
              <w:autoSpaceDN w:val="0"/>
              <w:adjustRightInd w:val="0"/>
              <w:rPr>
                <w:rFonts w:ascii="Times" w:hAnsi="Times" w:cs="Times"/>
                <w:bCs/>
                <w:color w:val="FF0000"/>
                <w:sz w:val="60"/>
                <w:szCs w:val="60"/>
                <w:lang w:val="en-US"/>
              </w:rPr>
            </w:pPr>
            <w:r w:rsidRPr="00FA1F20">
              <w:rPr>
                <w:rFonts w:ascii="Times" w:hAnsi="Times" w:cs="Times"/>
                <w:bCs/>
                <w:color w:val="FF0000"/>
                <w:sz w:val="60"/>
                <w:szCs w:val="60"/>
                <w:lang w:val="en-US"/>
              </w:rPr>
              <w:t>}</w:t>
            </w:r>
          </w:p>
        </w:tc>
        <w:tc>
          <w:tcPr>
            <w:tcW w:w="992" w:type="dxa"/>
            <w:vMerge w:val="restart"/>
            <w:vAlign w:val="center"/>
          </w:tcPr>
          <w:p w:rsidR="0018376A" w:rsidRPr="0018376A" w:rsidRDefault="0018376A" w:rsidP="00FA1F20">
            <w:pPr>
              <w:autoSpaceDE w:val="0"/>
              <w:autoSpaceDN w:val="0"/>
              <w:adjustRightInd w:val="0"/>
              <w:jc w:val="center"/>
              <w:rPr>
                <w:rFonts w:ascii="Times" w:hAnsi="Times" w:cs="Times"/>
                <w:bCs/>
                <w:color w:val="FF0000"/>
                <w:sz w:val="16"/>
                <w:szCs w:val="16"/>
                <w:lang w:val="en-US"/>
              </w:rPr>
            </w:pPr>
            <w:r>
              <w:rPr>
                <w:rFonts w:ascii="Times" w:hAnsi="Times" w:cs="Times"/>
                <w:bCs/>
                <w:color w:val="FF0000"/>
                <w:sz w:val="16"/>
                <w:szCs w:val="16"/>
                <w:lang w:val="en-US"/>
              </w:rPr>
              <w:t>Only select one option</w:t>
            </w:r>
          </w:p>
        </w:tc>
      </w:tr>
      <w:tr w:rsidR="0018376A" w:rsidTr="00FA1F20">
        <w:trPr>
          <w:cantSplit/>
          <w:trHeight w:val="113"/>
        </w:trPr>
        <w:tc>
          <w:tcPr>
            <w:tcW w:w="3641" w:type="dxa"/>
            <w:vAlign w:val="center"/>
          </w:tcPr>
          <w:p w:rsidR="0018376A" w:rsidRPr="0063165D" w:rsidRDefault="0018376A" w:rsidP="0021303D">
            <w:pPr>
              <w:autoSpaceDE w:val="0"/>
              <w:autoSpaceDN w:val="0"/>
              <w:adjustRightInd w:val="0"/>
              <w:rPr>
                <w:rFonts w:ascii="Times" w:hAnsi="Times" w:cs="Times"/>
                <w:bCs/>
                <w:sz w:val="18"/>
                <w:szCs w:val="20"/>
                <w:lang w:val="en-US"/>
              </w:rPr>
            </w:pPr>
            <w:r>
              <w:rPr>
                <w:rFonts w:ascii="Times" w:hAnsi="Times" w:cs="Times"/>
                <w:bCs/>
                <w:sz w:val="18"/>
                <w:szCs w:val="20"/>
                <w:lang w:val="en-US"/>
              </w:rPr>
              <w:t>2. Accidental Damage Waiver</w:t>
            </w:r>
            <w:r w:rsidRPr="0063165D">
              <w:rPr>
                <w:rFonts w:ascii="Times" w:hAnsi="Times" w:cs="Times"/>
                <w:bCs/>
                <w:sz w:val="18"/>
                <w:szCs w:val="20"/>
                <w:lang w:val="en-US"/>
              </w:rPr>
              <w:t xml:space="preserve">: </w:t>
            </w:r>
            <w:r w:rsidRPr="00744129">
              <w:rPr>
                <w:rFonts w:ascii="Times" w:hAnsi="Times" w:cs="Times"/>
                <w:bCs/>
                <w:sz w:val="16"/>
                <w:szCs w:val="16"/>
                <w:lang w:val="en-US"/>
              </w:rPr>
              <w:t>(non refundable)</w:t>
            </w:r>
          </w:p>
        </w:tc>
        <w:tc>
          <w:tcPr>
            <w:tcW w:w="992" w:type="dxa"/>
            <w:vAlign w:val="center"/>
          </w:tcPr>
          <w:p w:rsidR="0018376A" w:rsidRPr="0063165D" w:rsidRDefault="004267C6" w:rsidP="00FE1913">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75" type="#_x0000_t75" style="width:35.05pt;height:18.8pt" o:ole="">
                  <v:imagedata r:id="rId23" o:title=""/>
                </v:shape>
                <w:control r:id="rId24" w:name="SecurityDeposit11" w:shapeid="_x0000_i1075"/>
              </w:object>
            </w:r>
          </w:p>
        </w:tc>
        <w:tc>
          <w:tcPr>
            <w:tcW w:w="284" w:type="dxa"/>
            <w:vAlign w:val="center"/>
          </w:tcPr>
          <w:p w:rsidR="0018376A" w:rsidRPr="0063165D" w:rsidRDefault="0018376A" w:rsidP="00FE1913">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w:t>
            </w:r>
          </w:p>
        </w:tc>
        <w:tc>
          <w:tcPr>
            <w:tcW w:w="992" w:type="dxa"/>
            <w:vAlign w:val="center"/>
          </w:tcPr>
          <w:p w:rsidR="0018376A" w:rsidRPr="0063165D" w:rsidRDefault="004267C6" w:rsidP="00FE1913">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77" type="#_x0000_t75" style="width:35.05pt;height:18.8pt" o:ole="">
                  <v:imagedata r:id="rId25" o:title=""/>
                </v:shape>
                <w:control r:id="rId26" w:name="SecurityDeposit21" w:shapeid="_x0000_i1077"/>
              </w:object>
            </w:r>
          </w:p>
        </w:tc>
        <w:tc>
          <w:tcPr>
            <w:tcW w:w="1843" w:type="dxa"/>
            <w:gridSpan w:val="2"/>
            <w:tcBorders>
              <w:top w:val="single" w:sz="4" w:space="0" w:color="auto"/>
              <w:bottom w:val="single" w:sz="4" w:space="0" w:color="auto"/>
            </w:tcBorders>
            <w:vAlign w:val="bottom"/>
          </w:tcPr>
          <w:p w:rsidR="0018376A" w:rsidRPr="0063165D" w:rsidRDefault="004267C6" w:rsidP="00FE1913">
            <w:pPr>
              <w:autoSpaceDE w:val="0"/>
              <w:autoSpaceDN w:val="0"/>
              <w:adjustRightInd w:val="0"/>
              <w:rPr>
                <w:rFonts w:ascii="Times" w:hAnsi="Times" w:cs="Times"/>
                <w:bCs/>
                <w:sz w:val="18"/>
                <w:szCs w:val="20"/>
                <w:lang w:val="en-US"/>
              </w:rPr>
            </w:pPr>
            <w:r>
              <w:rPr>
                <w:rFonts w:ascii="Times" w:hAnsi="Times" w:cs="Times"/>
                <w:bCs/>
                <w:sz w:val="18"/>
                <w:szCs w:val="20"/>
                <w:lang w:val="en-US"/>
              </w:rPr>
              <w:fldChar w:fldCharType="begin">
                <w:ffData>
                  <w:name w:val="Text116"/>
                  <w:enabled/>
                  <w:calcOnExit w:val="0"/>
                  <w:textInput/>
                </w:ffData>
              </w:fldChar>
            </w:r>
            <w:r w:rsidR="0018376A">
              <w:rPr>
                <w:rFonts w:ascii="Times" w:hAnsi="Times" w:cs="Times"/>
                <w:bCs/>
                <w:sz w:val="18"/>
                <w:szCs w:val="20"/>
                <w:lang w:val="en-US"/>
              </w:rPr>
              <w:instrText xml:space="preserve"> FORMTEXT </w:instrText>
            </w:r>
            <w:r>
              <w:rPr>
                <w:rFonts w:ascii="Times" w:hAnsi="Times" w:cs="Times"/>
                <w:bCs/>
                <w:sz w:val="18"/>
                <w:szCs w:val="20"/>
                <w:lang w:val="en-US"/>
              </w:rPr>
            </w:r>
            <w:r>
              <w:rPr>
                <w:rFonts w:ascii="Times" w:hAnsi="Times" w:cs="Times"/>
                <w:bCs/>
                <w:sz w:val="18"/>
                <w:szCs w:val="20"/>
                <w:lang w:val="en-US"/>
              </w:rPr>
              <w:fldChar w:fldCharType="separate"/>
            </w:r>
            <w:r w:rsidR="0018376A">
              <w:rPr>
                <w:rFonts w:ascii="Times" w:hAnsi="Times" w:cs="Times"/>
                <w:bCs/>
                <w:noProof/>
                <w:sz w:val="18"/>
                <w:szCs w:val="20"/>
                <w:lang w:val="en-US"/>
              </w:rPr>
              <w:t> </w:t>
            </w:r>
            <w:r w:rsidR="0018376A">
              <w:rPr>
                <w:rFonts w:ascii="Times" w:hAnsi="Times" w:cs="Times"/>
                <w:bCs/>
                <w:noProof/>
                <w:sz w:val="18"/>
                <w:szCs w:val="20"/>
                <w:lang w:val="en-US"/>
              </w:rPr>
              <w:t> </w:t>
            </w:r>
            <w:r w:rsidR="0018376A">
              <w:rPr>
                <w:rFonts w:ascii="Times" w:hAnsi="Times" w:cs="Times"/>
                <w:bCs/>
                <w:noProof/>
                <w:sz w:val="18"/>
                <w:szCs w:val="20"/>
                <w:lang w:val="en-US"/>
              </w:rPr>
              <w:t> </w:t>
            </w:r>
            <w:r w:rsidR="0018376A">
              <w:rPr>
                <w:rFonts w:ascii="Times" w:hAnsi="Times" w:cs="Times"/>
                <w:bCs/>
                <w:noProof/>
                <w:sz w:val="18"/>
                <w:szCs w:val="20"/>
                <w:lang w:val="en-US"/>
              </w:rPr>
              <w:t> </w:t>
            </w:r>
            <w:r w:rsidR="0018376A">
              <w:rPr>
                <w:rFonts w:ascii="Times" w:hAnsi="Times" w:cs="Times"/>
                <w:bCs/>
                <w:noProof/>
                <w:sz w:val="18"/>
                <w:szCs w:val="20"/>
                <w:lang w:val="en-US"/>
              </w:rPr>
              <w:t> </w:t>
            </w:r>
            <w:r>
              <w:rPr>
                <w:rFonts w:ascii="Times" w:hAnsi="Times" w:cs="Times"/>
                <w:bCs/>
                <w:sz w:val="18"/>
                <w:szCs w:val="20"/>
                <w:lang w:val="en-US"/>
              </w:rPr>
              <w:fldChar w:fldCharType="end"/>
            </w:r>
          </w:p>
        </w:tc>
        <w:tc>
          <w:tcPr>
            <w:tcW w:w="1134" w:type="dxa"/>
            <w:vAlign w:val="center"/>
          </w:tcPr>
          <w:p w:rsidR="0018376A" w:rsidRPr="0063165D" w:rsidRDefault="0018376A" w:rsidP="0021303D">
            <w:pPr>
              <w:autoSpaceDE w:val="0"/>
              <w:autoSpaceDN w:val="0"/>
              <w:adjustRightInd w:val="0"/>
              <w:rPr>
                <w:rFonts w:ascii="Times" w:hAnsi="Times" w:cs="Times"/>
                <w:bCs/>
                <w:sz w:val="16"/>
                <w:szCs w:val="16"/>
                <w:lang w:val="en-US"/>
              </w:rPr>
            </w:pPr>
            <w:r w:rsidRPr="0063165D">
              <w:rPr>
                <w:rFonts w:ascii="Times" w:hAnsi="Times" w:cs="Times"/>
                <w:bCs/>
                <w:sz w:val="16"/>
                <w:szCs w:val="16"/>
                <w:lang w:val="en-US"/>
              </w:rPr>
              <w:t>(£</w:t>
            </w:r>
            <w:r>
              <w:rPr>
                <w:rFonts w:ascii="Times" w:hAnsi="Times" w:cs="Times"/>
                <w:bCs/>
                <w:sz w:val="16"/>
                <w:szCs w:val="16"/>
                <w:lang w:val="en-US"/>
              </w:rPr>
              <w:t>5</w:t>
            </w:r>
            <w:r w:rsidRPr="0063165D">
              <w:rPr>
                <w:rFonts w:ascii="Times" w:hAnsi="Times" w:cs="Times"/>
                <w:bCs/>
                <w:sz w:val="16"/>
                <w:szCs w:val="16"/>
                <w:lang w:val="en-US"/>
              </w:rPr>
              <w:t>0 / $</w:t>
            </w:r>
            <w:r>
              <w:rPr>
                <w:rFonts w:ascii="Times" w:hAnsi="Times" w:cs="Times"/>
                <w:bCs/>
                <w:sz w:val="16"/>
                <w:szCs w:val="16"/>
                <w:lang w:val="en-US"/>
              </w:rPr>
              <w:t>75</w:t>
            </w:r>
            <w:r w:rsidRPr="0063165D">
              <w:rPr>
                <w:rFonts w:ascii="Times" w:hAnsi="Times" w:cs="Times"/>
                <w:bCs/>
                <w:sz w:val="16"/>
                <w:szCs w:val="16"/>
                <w:lang w:val="en-US"/>
              </w:rPr>
              <w:t>)</w:t>
            </w:r>
          </w:p>
        </w:tc>
        <w:tc>
          <w:tcPr>
            <w:tcW w:w="425" w:type="dxa"/>
            <w:vMerge/>
            <w:vAlign w:val="center"/>
          </w:tcPr>
          <w:p w:rsidR="0018376A" w:rsidRPr="0063165D" w:rsidRDefault="0018376A" w:rsidP="0021303D">
            <w:pPr>
              <w:autoSpaceDE w:val="0"/>
              <w:autoSpaceDN w:val="0"/>
              <w:adjustRightInd w:val="0"/>
              <w:rPr>
                <w:rFonts w:ascii="Times" w:hAnsi="Times" w:cs="Times"/>
                <w:bCs/>
                <w:sz w:val="16"/>
                <w:szCs w:val="16"/>
                <w:lang w:val="en-US"/>
              </w:rPr>
            </w:pPr>
          </w:p>
        </w:tc>
        <w:tc>
          <w:tcPr>
            <w:tcW w:w="992" w:type="dxa"/>
            <w:vMerge/>
            <w:vAlign w:val="center"/>
          </w:tcPr>
          <w:p w:rsidR="0018376A" w:rsidRPr="0063165D" w:rsidRDefault="0018376A" w:rsidP="0021303D">
            <w:pPr>
              <w:autoSpaceDE w:val="0"/>
              <w:autoSpaceDN w:val="0"/>
              <w:adjustRightInd w:val="0"/>
              <w:rPr>
                <w:rFonts w:ascii="Times" w:hAnsi="Times" w:cs="Times"/>
                <w:bCs/>
                <w:sz w:val="16"/>
                <w:szCs w:val="16"/>
                <w:lang w:val="en-US"/>
              </w:rPr>
            </w:pPr>
          </w:p>
        </w:tc>
      </w:tr>
      <w:tr w:rsidR="00677146" w:rsidTr="00FA1F20">
        <w:trPr>
          <w:trHeight w:val="295"/>
        </w:trPr>
        <w:tc>
          <w:tcPr>
            <w:tcW w:w="3641" w:type="dxa"/>
            <w:vAlign w:val="center"/>
          </w:tcPr>
          <w:p w:rsidR="00D0196E" w:rsidRPr="0063165D" w:rsidRDefault="00D0196E" w:rsidP="0063165D">
            <w:pPr>
              <w:autoSpaceDE w:val="0"/>
              <w:autoSpaceDN w:val="0"/>
              <w:adjustRightInd w:val="0"/>
              <w:rPr>
                <w:rFonts w:ascii="Times" w:hAnsi="Times" w:cs="Times"/>
                <w:b/>
                <w:bCs/>
                <w:sz w:val="12"/>
                <w:szCs w:val="12"/>
                <w:lang w:val="en-US"/>
              </w:rPr>
            </w:pPr>
          </w:p>
        </w:tc>
        <w:tc>
          <w:tcPr>
            <w:tcW w:w="992" w:type="dxa"/>
            <w:vAlign w:val="center"/>
          </w:tcPr>
          <w:p w:rsidR="00D0196E" w:rsidRPr="0063165D" w:rsidRDefault="00D0196E" w:rsidP="0063165D">
            <w:pPr>
              <w:autoSpaceDE w:val="0"/>
              <w:autoSpaceDN w:val="0"/>
              <w:adjustRightInd w:val="0"/>
              <w:rPr>
                <w:rFonts w:ascii="Times" w:hAnsi="Times" w:cs="Times"/>
                <w:b/>
                <w:bCs/>
                <w:sz w:val="12"/>
                <w:szCs w:val="12"/>
                <w:lang w:val="en-US"/>
              </w:rPr>
            </w:pPr>
          </w:p>
        </w:tc>
        <w:tc>
          <w:tcPr>
            <w:tcW w:w="284" w:type="dxa"/>
            <w:vAlign w:val="center"/>
          </w:tcPr>
          <w:p w:rsidR="00D0196E" w:rsidRPr="0063165D" w:rsidRDefault="00D0196E" w:rsidP="0063165D">
            <w:pPr>
              <w:autoSpaceDE w:val="0"/>
              <w:autoSpaceDN w:val="0"/>
              <w:adjustRightInd w:val="0"/>
              <w:rPr>
                <w:rFonts w:ascii="Times" w:hAnsi="Times" w:cs="Times"/>
                <w:b/>
                <w:bCs/>
                <w:sz w:val="12"/>
                <w:szCs w:val="12"/>
                <w:lang w:val="en-US"/>
              </w:rPr>
            </w:pPr>
          </w:p>
        </w:tc>
        <w:tc>
          <w:tcPr>
            <w:tcW w:w="992" w:type="dxa"/>
            <w:vAlign w:val="center"/>
          </w:tcPr>
          <w:p w:rsidR="00D0196E" w:rsidRPr="0063165D" w:rsidRDefault="00D0196E" w:rsidP="0063165D">
            <w:pPr>
              <w:autoSpaceDE w:val="0"/>
              <w:autoSpaceDN w:val="0"/>
              <w:adjustRightInd w:val="0"/>
              <w:rPr>
                <w:rFonts w:ascii="Times" w:hAnsi="Times" w:cs="Times"/>
                <w:b/>
                <w:bCs/>
                <w:sz w:val="12"/>
                <w:szCs w:val="12"/>
                <w:lang w:val="en-US"/>
              </w:rPr>
            </w:pPr>
          </w:p>
        </w:tc>
        <w:tc>
          <w:tcPr>
            <w:tcW w:w="4394" w:type="dxa"/>
            <w:gridSpan w:val="5"/>
            <w:vAlign w:val="center"/>
          </w:tcPr>
          <w:p w:rsidR="00D0196E" w:rsidRPr="0063165D" w:rsidRDefault="00D0196E" w:rsidP="0063165D">
            <w:pPr>
              <w:autoSpaceDE w:val="0"/>
              <w:autoSpaceDN w:val="0"/>
              <w:adjustRightInd w:val="0"/>
              <w:rPr>
                <w:rFonts w:ascii="Times" w:hAnsi="Times" w:cs="Times"/>
                <w:b/>
                <w:bCs/>
                <w:sz w:val="12"/>
                <w:szCs w:val="12"/>
                <w:lang w:val="en-US"/>
              </w:rPr>
            </w:pPr>
          </w:p>
        </w:tc>
      </w:tr>
      <w:tr w:rsidR="00677146" w:rsidTr="00FA1F20">
        <w:trPr>
          <w:trHeight w:val="113"/>
        </w:trPr>
        <w:tc>
          <w:tcPr>
            <w:tcW w:w="3641" w:type="dxa"/>
            <w:vAlign w:val="center"/>
          </w:tcPr>
          <w:p w:rsidR="00D0196E" w:rsidRPr="0063165D" w:rsidRDefault="00D0196E"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Total Payable:</w:t>
            </w:r>
          </w:p>
        </w:tc>
        <w:tc>
          <w:tcPr>
            <w:tcW w:w="992" w:type="dxa"/>
            <w:vAlign w:val="center"/>
          </w:tcPr>
          <w:p w:rsidR="00D0196E" w:rsidRPr="0063165D" w:rsidRDefault="00D0196E" w:rsidP="0063165D">
            <w:pPr>
              <w:autoSpaceDE w:val="0"/>
              <w:autoSpaceDN w:val="0"/>
              <w:adjustRightInd w:val="0"/>
              <w:rPr>
                <w:rFonts w:ascii="Times" w:hAnsi="Times" w:cs="Times"/>
                <w:b/>
                <w:bCs/>
                <w:sz w:val="18"/>
                <w:szCs w:val="20"/>
                <w:lang w:val="en-US"/>
              </w:rPr>
            </w:pPr>
          </w:p>
        </w:tc>
        <w:tc>
          <w:tcPr>
            <w:tcW w:w="284" w:type="dxa"/>
            <w:vAlign w:val="center"/>
          </w:tcPr>
          <w:p w:rsidR="00D0196E" w:rsidRPr="0063165D" w:rsidRDefault="00D0196E" w:rsidP="0063165D">
            <w:pPr>
              <w:autoSpaceDE w:val="0"/>
              <w:autoSpaceDN w:val="0"/>
              <w:adjustRightInd w:val="0"/>
              <w:rPr>
                <w:rFonts w:ascii="Times" w:hAnsi="Times" w:cs="Times"/>
                <w:b/>
                <w:bCs/>
                <w:sz w:val="18"/>
                <w:szCs w:val="20"/>
                <w:lang w:val="en-US"/>
              </w:rPr>
            </w:pPr>
          </w:p>
        </w:tc>
        <w:tc>
          <w:tcPr>
            <w:tcW w:w="992" w:type="dxa"/>
            <w:vAlign w:val="center"/>
          </w:tcPr>
          <w:p w:rsidR="00D0196E" w:rsidRPr="0063165D" w:rsidRDefault="00D0196E" w:rsidP="0063165D">
            <w:pPr>
              <w:autoSpaceDE w:val="0"/>
              <w:autoSpaceDN w:val="0"/>
              <w:adjustRightInd w:val="0"/>
              <w:rPr>
                <w:rFonts w:ascii="Times" w:hAnsi="Times" w:cs="Times"/>
                <w:b/>
                <w:bCs/>
                <w:sz w:val="18"/>
                <w:szCs w:val="20"/>
                <w:lang w:val="en-US"/>
              </w:rPr>
            </w:pPr>
          </w:p>
        </w:tc>
        <w:tc>
          <w:tcPr>
            <w:tcW w:w="4394" w:type="dxa"/>
            <w:gridSpan w:val="5"/>
            <w:vAlign w:val="center"/>
          </w:tcPr>
          <w:p w:rsidR="00D0196E" w:rsidRPr="0063165D" w:rsidRDefault="00D0196E" w:rsidP="0063165D">
            <w:pPr>
              <w:autoSpaceDE w:val="0"/>
              <w:autoSpaceDN w:val="0"/>
              <w:adjustRightInd w:val="0"/>
              <w:rPr>
                <w:rFonts w:ascii="Times" w:hAnsi="Times" w:cs="Times"/>
                <w:b/>
                <w:bCs/>
                <w:sz w:val="18"/>
                <w:szCs w:val="20"/>
                <w:lang w:val="en-US"/>
              </w:rPr>
            </w:pPr>
          </w:p>
        </w:tc>
      </w:tr>
      <w:tr w:rsidR="00D32BF8" w:rsidTr="00FA1F20">
        <w:trPr>
          <w:trHeight w:val="113"/>
        </w:trPr>
        <w:tc>
          <w:tcPr>
            <w:tcW w:w="3641" w:type="dxa"/>
            <w:vAlign w:val="center"/>
          </w:tcPr>
          <w:p w:rsidR="00D32BF8" w:rsidRPr="0063165D" w:rsidRDefault="00D32BF8" w:rsidP="0063165D">
            <w:pPr>
              <w:autoSpaceDE w:val="0"/>
              <w:autoSpaceDN w:val="0"/>
              <w:adjustRightInd w:val="0"/>
              <w:rPr>
                <w:rFonts w:ascii="Times" w:hAnsi="Times" w:cs="Times"/>
                <w:bCs/>
                <w:sz w:val="18"/>
                <w:szCs w:val="20"/>
                <w:lang w:val="en-US"/>
              </w:rPr>
            </w:pPr>
            <w:r w:rsidRPr="0063165D">
              <w:rPr>
                <w:rFonts w:ascii="Times" w:hAnsi="Times" w:cs="Times"/>
                <w:bCs/>
                <w:sz w:val="18"/>
                <w:szCs w:val="20"/>
                <w:lang w:val="en-US"/>
              </w:rPr>
              <w:t>Deposit required with booking form:</w:t>
            </w:r>
          </w:p>
        </w:tc>
        <w:tc>
          <w:tcPr>
            <w:tcW w:w="992" w:type="dxa"/>
            <w:vAlign w:val="center"/>
          </w:tcPr>
          <w:p w:rsidR="00D32BF8"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79" type="#_x0000_t75" style="width:35.05pt;height:18.8pt" o:ole="">
                  <v:imagedata r:id="rId27" o:title=""/>
                </v:shape>
                <w:control r:id="rId28" w:name="Deposit1" w:shapeid="_x0000_i1079"/>
              </w:object>
            </w:r>
          </w:p>
        </w:tc>
        <w:tc>
          <w:tcPr>
            <w:tcW w:w="284" w:type="dxa"/>
            <w:vAlign w:val="center"/>
          </w:tcPr>
          <w:p w:rsidR="00D32BF8" w:rsidRPr="0063165D" w:rsidRDefault="00D32BF8"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w:t>
            </w:r>
          </w:p>
        </w:tc>
        <w:tc>
          <w:tcPr>
            <w:tcW w:w="992" w:type="dxa"/>
            <w:vAlign w:val="center"/>
          </w:tcPr>
          <w:p w:rsidR="00D32BF8"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81" type="#_x0000_t75" style="width:35.05pt;height:18.8pt" o:ole="">
                  <v:imagedata r:id="rId29" o:title=""/>
                </v:shape>
                <w:control r:id="rId30" w:name="Deposit2" w:shapeid="_x0000_i1081"/>
              </w:object>
            </w:r>
          </w:p>
        </w:tc>
        <w:tc>
          <w:tcPr>
            <w:tcW w:w="1843" w:type="dxa"/>
            <w:gridSpan w:val="2"/>
            <w:tcBorders>
              <w:bottom w:val="single" w:sz="4" w:space="0" w:color="auto"/>
            </w:tcBorders>
            <w:vAlign w:val="bottom"/>
          </w:tcPr>
          <w:p w:rsidR="00D32BF8" w:rsidRPr="0063165D" w:rsidRDefault="004267C6" w:rsidP="001852B3">
            <w:pPr>
              <w:autoSpaceDE w:val="0"/>
              <w:autoSpaceDN w:val="0"/>
              <w:adjustRightInd w:val="0"/>
              <w:rPr>
                <w:rFonts w:ascii="Times" w:hAnsi="Times" w:cs="Times"/>
                <w:b/>
                <w:bCs/>
                <w:sz w:val="18"/>
                <w:szCs w:val="20"/>
                <w:lang w:val="en-US"/>
              </w:rPr>
            </w:pPr>
            <w:r>
              <w:rPr>
                <w:rFonts w:ascii="Times" w:hAnsi="Times" w:cs="Times"/>
                <w:b/>
                <w:bCs/>
                <w:sz w:val="18"/>
                <w:szCs w:val="20"/>
                <w:lang w:val="en-US"/>
              </w:rPr>
              <w:fldChar w:fldCharType="begin">
                <w:ffData>
                  <w:name w:val="Text117"/>
                  <w:enabled/>
                  <w:calcOnExit w:val="0"/>
                  <w:textInput/>
                </w:ffData>
              </w:fldChar>
            </w:r>
            <w:bookmarkStart w:id="37" w:name="Text117"/>
            <w:r w:rsidR="00DA7942">
              <w:rPr>
                <w:rFonts w:ascii="Times" w:hAnsi="Times" w:cs="Times"/>
                <w:b/>
                <w:bCs/>
                <w:sz w:val="18"/>
                <w:szCs w:val="20"/>
                <w:lang w:val="en-US"/>
              </w:rPr>
              <w:instrText xml:space="preserve"> FORMTEXT </w:instrText>
            </w:r>
            <w:r>
              <w:rPr>
                <w:rFonts w:ascii="Times" w:hAnsi="Times" w:cs="Times"/>
                <w:b/>
                <w:bCs/>
                <w:sz w:val="18"/>
                <w:szCs w:val="20"/>
                <w:lang w:val="en-US"/>
              </w:rPr>
            </w:r>
            <w:r>
              <w:rPr>
                <w:rFonts w:ascii="Times" w:hAnsi="Times" w:cs="Times"/>
                <w:b/>
                <w:bCs/>
                <w:sz w:val="18"/>
                <w:szCs w:val="20"/>
                <w:lang w:val="en-US"/>
              </w:rPr>
              <w:fldChar w:fldCharType="separate"/>
            </w:r>
            <w:r w:rsidR="00DA7942">
              <w:rPr>
                <w:rFonts w:ascii="Times" w:hAnsi="Times" w:cs="Times"/>
                <w:b/>
                <w:bCs/>
                <w:noProof/>
                <w:sz w:val="18"/>
                <w:szCs w:val="20"/>
                <w:lang w:val="en-US"/>
              </w:rPr>
              <w:t> </w:t>
            </w:r>
            <w:r w:rsidR="00DA7942">
              <w:rPr>
                <w:rFonts w:ascii="Times" w:hAnsi="Times" w:cs="Times"/>
                <w:b/>
                <w:bCs/>
                <w:noProof/>
                <w:sz w:val="18"/>
                <w:szCs w:val="20"/>
                <w:lang w:val="en-US"/>
              </w:rPr>
              <w:t> </w:t>
            </w:r>
            <w:r w:rsidR="00DA7942">
              <w:rPr>
                <w:rFonts w:ascii="Times" w:hAnsi="Times" w:cs="Times"/>
                <w:b/>
                <w:bCs/>
                <w:noProof/>
                <w:sz w:val="18"/>
                <w:szCs w:val="20"/>
                <w:lang w:val="en-US"/>
              </w:rPr>
              <w:t> </w:t>
            </w:r>
            <w:r w:rsidR="00DA7942">
              <w:rPr>
                <w:rFonts w:ascii="Times" w:hAnsi="Times" w:cs="Times"/>
                <w:b/>
                <w:bCs/>
                <w:noProof/>
                <w:sz w:val="18"/>
                <w:szCs w:val="20"/>
                <w:lang w:val="en-US"/>
              </w:rPr>
              <w:t> </w:t>
            </w:r>
            <w:r w:rsidR="00DA7942">
              <w:rPr>
                <w:rFonts w:ascii="Times" w:hAnsi="Times" w:cs="Times"/>
                <w:b/>
                <w:bCs/>
                <w:noProof/>
                <w:sz w:val="18"/>
                <w:szCs w:val="20"/>
                <w:lang w:val="en-US"/>
              </w:rPr>
              <w:t> </w:t>
            </w:r>
            <w:r>
              <w:rPr>
                <w:rFonts w:ascii="Times" w:hAnsi="Times" w:cs="Times"/>
                <w:b/>
                <w:bCs/>
                <w:sz w:val="18"/>
                <w:szCs w:val="20"/>
                <w:lang w:val="en-US"/>
              </w:rPr>
              <w:fldChar w:fldCharType="end"/>
            </w:r>
            <w:bookmarkEnd w:id="37"/>
          </w:p>
        </w:tc>
        <w:tc>
          <w:tcPr>
            <w:tcW w:w="2551" w:type="dxa"/>
            <w:gridSpan w:val="3"/>
            <w:vAlign w:val="center"/>
          </w:tcPr>
          <w:p w:rsidR="00D32BF8" w:rsidRPr="0063165D" w:rsidRDefault="00D32BF8" w:rsidP="0063165D">
            <w:pPr>
              <w:autoSpaceDE w:val="0"/>
              <w:autoSpaceDN w:val="0"/>
              <w:adjustRightInd w:val="0"/>
              <w:rPr>
                <w:rFonts w:ascii="Times" w:hAnsi="Times" w:cs="Times"/>
                <w:b/>
                <w:bCs/>
                <w:sz w:val="18"/>
                <w:szCs w:val="20"/>
                <w:lang w:val="en-US"/>
              </w:rPr>
            </w:pPr>
          </w:p>
        </w:tc>
      </w:tr>
      <w:tr w:rsidR="00D32BF8" w:rsidTr="00FA1F20">
        <w:trPr>
          <w:trHeight w:val="113"/>
        </w:trPr>
        <w:tc>
          <w:tcPr>
            <w:tcW w:w="3641" w:type="dxa"/>
            <w:vAlign w:val="center"/>
          </w:tcPr>
          <w:p w:rsidR="00D32BF8" w:rsidRPr="0063165D" w:rsidRDefault="00D32BF8" w:rsidP="0063165D">
            <w:pPr>
              <w:autoSpaceDE w:val="0"/>
              <w:autoSpaceDN w:val="0"/>
              <w:adjustRightInd w:val="0"/>
              <w:rPr>
                <w:rFonts w:ascii="Times" w:hAnsi="Times" w:cs="Times"/>
                <w:bCs/>
                <w:sz w:val="18"/>
                <w:szCs w:val="20"/>
                <w:lang w:val="en-US"/>
              </w:rPr>
            </w:pPr>
            <w:r w:rsidRPr="0063165D">
              <w:rPr>
                <w:rFonts w:ascii="Times" w:hAnsi="Times" w:cs="Times"/>
                <w:bCs/>
                <w:sz w:val="18"/>
                <w:szCs w:val="20"/>
                <w:lang w:val="en-US"/>
              </w:rPr>
              <w:t>Amount payable 10 weeks prior to departure:</w:t>
            </w:r>
          </w:p>
        </w:tc>
        <w:tc>
          <w:tcPr>
            <w:tcW w:w="992" w:type="dxa"/>
            <w:vAlign w:val="center"/>
          </w:tcPr>
          <w:p w:rsidR="00D32BF8"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83" type="#_x0000_t75" style="width:35.05pt;height:18.8pt" o:ole="">
                  <v:imagedata r:id="rId31" o:title=""/>
                </v:shape>
                <w:control r:id="rId32" w:name="TenWeeks1" w:shapeid="_x0000_i1083"/>
              </w:object>
            </w:r>
          </w:p>
        </w:tc>
        <w:tc>
          <w:tcPr>
            <w:tcW w:w="284" w:type="dxa"/>
            <w:vAlign w:val="center"/>
          </w:tcPr>
          <w:p w:rsidR="00D32BF8" w:rsidRPr="0063165D" w:rsidRDefault="00D32BF8"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t>-</w:t>
            </w:r>
          </w:p>
        </w:tc>
        <w:tc>
          <w:tcPr>
            <w:tcW w:w="992" w:type="dxa"/>
            <w:vAlign w:val="center"/>
          </w:tcPr>
          <w:p w:rsidR="00D32BF8" w:rsidRPr="0063165D" w:rsidRDefault="004267C6" w:rsidP="0063165D">
            <w:pPr>
              <w:autoSpaceDE w:val="0"/>
              <w:autoSpaceDN w:val="0"/>
              <w:adjustRightInd w:val="0"/>
              <w:rPr>
                <w:rFonts w:ascii="Times" w:hAnsi="Times" w:cs="Times"/>
                <w:b/>
                <w:bCs/>
                <w:sz w:val="18"/>
                <w:szCs w:val="20"/>
                <w:lang w:val="en-US"/>
              </w:rPr>
            </w:pPr>
            <w:r w:rsidRPr="0063165D">
              <w:rPr>
                <w:rFonts w:ascii="Times" w:hAnsi="Times" w:cs="Times"/>
                <w:b/>
                <w:bCs/>
                <w:sz w:val="18"/>
                <w:szCs w:val="20"/>
                <w:lang w:val="en-US"/>
              </w:rPr>
              <w:object w:dxaOrig="705" w:dyaOrig="375">
                <v:shape id="_x0000_i1085" type="#_x0000_t75" style="width:35.05pt;height:18.8pt" o:ole="">
                  <v:imagedata r:id="rId33" o:title=""/>
                </v:shape>
                <w:control r:id="rId34" w:name="TenWeeks2" w:shapeid="_x0000_i1085"/>
              </w:object>
            </w:r>
          </w:p>
        </w:tc>
        <w:tc>
          <w:tcPr>
            <w:tcW w:w="1843" w:type="dxa"/>
            <w:gridSpan w:val="2"/>
            <w:tcBorders>
              <w:top w:val="single" w:sz="4" w:space="0" w:color="auto"/>
              <w:bottom w:val="single" w:sz="4" w:space="0" w:color="auto"/>
            </w:tcBorders>
            <w:vAlign w:val="bottom"/>
          </w:tcPr>
          <w:p w:rsidR="00D32BF8" w:rsidRPr="0063165D" w:rsidRDefault="004267C6" w:rsidP="001852B3">
            <w:pPr>
              <w:autoSpaceDE w:val="0"/>
              <w:autoSpaceDN w:val="0"/>
              <w:adjustRightInd w:val="0"/>
              <w:rPr>
                <w:rFonts w:ascii="Times" w:hAnsi="Times" w:cs="Times"/>
                <w:bCs/>
                <w:sz w:val="18"/>
                <w:szCs w:val="20"/>
                <w:lang w:val="en-US"/>
              </w:rPr>
            </w:pPr>
            <w:r>
              <w:rPr>
                <w:rFonts w:ascii="Times" w:hAnsi="Times" w:cs="Times"/>
                <w:bCs/>
                <w:sz w:val="18"/>
                <w:szCs w:val="20"/>
                <w:lang w:val="en-US"/>
              </w:rPr>
              <w:fldChar w:fldCharType="begin">
                <w:ffData>
                  <w:name w:val="Text118"/>
                  <w:enabled/>
                  <w:calcOnExit w:val="0"/>
                  <w:textInput/>
                </w:ffData>
              </w:fldChar>
            </w:r>
            <w:bookmarkStart w:id="38" w:name="Text118"/>
            <w:r w:rsidR="00DA7942">
              <w:rPr>
                <w:rFonts w:ascii="Times" w:hAnsi="Times" w:cs="Times"/>
                <w:bCs/>
                <w:sz w:val="18"/>
                <w:szCs w:val="20"/>
                <w:lang w:val="en-US"/>
              </w:rPr>
              <w:instrText xml:space="preserve"> FORMTEXT </w:instrText>
            </w:r>
            <w:r>
              <w:rPr>
                <w:rFonts w:ascii="Times" w:hAnsi="Times" w:cs="Times"/>
                <w:bCs/>
                <w:sz w:val="18"/>
                <w:szCs w:val="20"/>
                <w:lang w:val="en-US"/>
              </w:rPr>
            </w:r>
            <w:r>
              <w:rPr>
                <w:rFonts w:ascii="Times" w:hAnsi="Times" w:cs="Times"/>
                <w:bCs/>
                <w:sz w:val="18"/>
                <w:szCs w:val="20"/>
                <w:lang w:val="en-US"/>
              </w:rPr>
              <w:fldChar w:fldCharType="separate"/>
            </w:r>
            <w:r w:rsidR="00DA7942">
              <w:rPr>
                <w:rFonts w:ascii="Times" w:hAnsi="Times" w:cs="Times"/>
                <w:bCs/>
                <w:noProof/>
                <w:sz w:val="18"/>
                <w:szCs w:val="20"/>
                <w:lang w:val="en-US"/>
              </w:rPr>
              <w:t> </w:t>
            </w:r>
            <w:r w:rsidR="00DA7942">
              <w:rPr>
                <w:rFonts w:ascii="Times" w:hAnsi="Times" w:cs="Times"/>
                <w:bCs/>
                <w:noProof/>
                <w:sz w:val="18"/>
                <w:szCs w:val="20"/>
                <w:lang w:val="en-US"/>
              </w:rPr>
              <w:t> </w:t>
            </w:r>
            <w:r w:rsidR="00DA7942">
              <w:rPr>
                <w:rFonts w:ascii="Times" w:hAnsi="Times" w:cs="Times"/>
                <w:bCs/>
                <w:noProof/>
                <w:sz w:val="18"/>
                <w:szCs w:val="20"/>
                <w:lang w:val="en-US"/>
              </w:rPr>
              <w:t> </w:t>
            </w:r>
            <w:r w:rsidR="00DA7942">
              <w:rPr>
                <w:rFonts w:ascii="Times" w:hAnsi="Times" w:cs="Times"/>
                <w:bCs/>
                <w:noProof/>
                <w:sz w:val="18"/>
                <w:szCs w:val="20"/>
                <w:lang w:val="en-US"/>
              </w:rPr>
              <w:t> </w:t>
            </w:r>
            <w:r w:rsidR="00DA7942">
              <w:rPr>
                <w:rFonts w:ascii="Times" w:hAnsi="Times" w:cs="Times"/>
                <w:bCs/>
                <w:noProof/>
                <w:sz w:val="18"/>
                <w:szCs w:val="20"/>
                <w:lang w:val="en-US"/>
              </w:rPr>
              <w:t> </w:t>
            </w:r>
            <w:r>
              <w:rPr>
                <w:rFonts w:ascii="Times" w:hAnsi="Times" w:cs="Times"/>
                <w:bCs/>
                <w:sz w:val="18"/>
                <w:szCs w:val="20"/>
                <w:lang w:val="en-US"/>
              </w:rPr>
              <w:fldChar w:fldCharType="end"/>
            </w:r>
            <w:bookmarkEnd w:id="38"/>
          </w:p>
        </w:tc>
        <w:tc>
          <w:tcPr>
            <w:tcW w:w="2551" w:type="dxa"/>
            <w:gridSpan w:val="3"/>
            <w:vAlign w:val="center"/>
          </w:tcPr>
          <w:p w:rsidR="00D32BF8" w:rsidRPr="0063165D" w:rsidRDefault="00D32BF8" w:rsidP="0063165D">
            <w:pPr>
              <w:autoSpaceDE w:val="0"/>
              <w:autoSpaceDN w:val="0"/>
              <w:adjustRightInd w:val="0"/>
              <w:rPr>
                <w:rFonts w:ascii="Times" w:hAnsi="Times" w:cs="Times"/>
                <w:bCs/>
                <w:sz w:val="18"/>
                <w:szCs w:val="20"/>
                <w:lang w:val="en-US"/>
              </w:rPr>
            </w:pPr>
            <w:r w:rsidRPr="0063165D">
              <w:rPr>
                <w:rFonts w:ascii="Times" w:hAnsi="Times" w:cs="Times"/>
                <w:bCs/>
                <w:sz w:val="18"/>
                <w:szCs w:val="20"/>
                <w:lang w:val="en-US"/>
              </w:rPr>
              <w:t>(Inclusive of security deposit)</w:t>
            </w:r>
          </w:p>
        </w:tc>
      </w:tr>
    </w:tbl>
    <w:p w:rsidR="00FC6D3E" w:rsidRPr="00D167D1" w:rsidRDefault="00FC6D3E">
      <w:pPr>
        <w:autoSpaceDE w:val="0"/>
        <w:autoSpaceDN w:val="0"/>
        <w:adjustRightInd w:val="0"/>
        <w:ind w:left="720"/>
        <w:rPr>
          <w:rFonts w:ascii="Times" w:hAnsi="Times" w:cs="Times"/>
          <w:sz w:val="12"/>
          <w:szCs w:val="12"/>
          <w:lang w:val="en-US"/>
        </w:rPr>
      </w:pPr>
    </w:p>
    <w:tbl>
      <w:tblPr>
        <w:tblW w:w="0" w:type="auto"/>
        <w:tblInd w:w="720" w:type="dxa"/>
        <w:tblLook w:val="04A0"/>
      </w:tblPr>
      <w:tblGrid>
        <w:gridCol w:w="1798"/>
        <w:gridCol w:w="2835"/>
        <w:gridCol w:w="5353"/>
      </w:tblGrid>
      <w:tr w:rsidR="001E37E2" w:rsidTr="0063165D">
        <w:tc>
          <w:tcPr>
            <w:tcW w:w="1798" w:type="dxa"/>
          </w:tcPr>
          <w:p w:rsidR="00FC6D3E" w:rsidRPr="0063165D" w:rsidRDefault="00FC6D3E" w:rsidP="0063165D">
            <w:pPr>
              <w:autoSpaceDE w:val="0"/>
              <w:autoSpaceDN w:val="0"/>
              <w:adjustRightInd w:val="0"/>
              <w:rPr>
                <w:rFonts w:ascii="Times" w:hAnsi="Times" w:cs="Times"/>
                <w:b/>
                <w:sz w:val="18"/>
                <w:szCs w:val="20"/>
                <w:lang w:val="en-US"/>
              </w:rPr>
            </w:pPr>
            <w:r w:rsidRPr="0063165D">
              <w:rPr>
                <w:rFonts w:ascii="Times" w:hAnsi="Times" w:cs="Times"/>
                <w:b/>
                <w:sz w:val="18"/>
                <w:szCs w:val="20"/>
                <w:lang w:val="en-US"/>
              </w:rPr>
              <w:t>Payable By:</w:t>
            </w:r>
          </w:p>
          <w:p w:rsidR="00FC6D3E" w:rsidRPr="0063165D" w:rsidRDefault="00FC6D3E" w:rsidP="0063165D">
            <w:pPr>
              <w:autoSpaceDE w:val="0"/>
              <w:autoSpaceDN w:val="0"/>
              <w:adjustRightInd w:val="0"/>
              <w:rPr>
                <w:rFonts w:ascii="Times" w:hAnsi="Times" w:cs="Times"/>
                <w:b/>
                <w:sz w:val="18"/>
                <w:szCs w:val="20"/>
                <w:lang w:val="en-US"/>
              </w:rPr>
            </w:pPr>
            <w:r w:rsidRPr="0063165D">
              <w:rPr>
                <w:sz w:val="18"/>
                <w:szCs w:val="18"/>
                <w:lang w:val="en-US"/>
              </w:rPr>
              <w:t>(Please select one)</w:t>
            </w:r>
          </w:p>
        </w:tc>
        <w:tc>
          <w:tcPr>
            <w:tcW w:w="2835" w:type="dxa"/>
          </w:tcPr>
          <w:p w:rsidR="00FC6D3E" w:rsidRPr="0063165D" w:rsidRDefault="004267C6" w:rsidP="0063165D">
            <w:pPr>
              <w:autoSpaceDE w:val="0"/>
              <w:autoSpaceDN w:val="0"/>
              <w:adjustRightInd w:val="0"/>
              <w:spacing w:line="120" w:lineRule="auto"/>
              <w:rPr>
                <w:rFonts w:ascii="Times" w:hAnsi="Times" w:cs="Times"/>
                <w:sz w:val="18"/>
                <w:szCs w:val="20"/>
                <w:lang w:val="en-US"/>
              </w:rPr>
            </w:pPr>
            <w:r w:rsidRPr="0063165D">
              <w:rPr>
                <w:rFonts w:ascii="Times" w:hAnsi="Times" w:cs="Times"/>
                <w:sz w:val="18"/>
                <w:szCs w:val="20"/>
                <w:lang w:val="en-US"/>
              </w:rPr>
              <w:object w:dxaOrig="705" w:dyaOrig="375">
                <v:shape id="_x0000_i1087" type="#_x0000_t75" style="width:120.2pt;height:18.8pt" o:ole="">
                  <v:imagedata r:id="rId35" o:title=""/>
                </v:shape>
                <w:control r:id="rId36" w:name="PayableBy1" w:shapeid="_x0000_i1087"/>
              </w:object>
            </w:r>
          </w:p>
          <w:p w:rsidR="00FC6D3E" w:rsidRPr="0063165D" w:rsidRDefault="004267C6" w:rsidP="0063165D">
            <w:pPr>
              <w:autoSpaceDE w:val="0"/>
              <w:autoSpaceDN w:val="0"/>
              <w:adjustRightInd w:val="0"/>
              <w:spacing w:line="120" w:lineRule="auto"/>
              <w:rPr>
                <w:rFonts w:ascii="Times" w:hAnsi="Times" w:cs="Times"/>
                <w:sz w:val="18"/>
                <w:szCs w:val="20"/>
                <w:lang w:val="en-US"/>
              </w:rPr>
            </w:pPr>
            <w:r w:rsidRPr="0063165D">
              <w:rPr>
                <w:rFonts w:ascii="Times" w:hAnsi="Times" w:cs="Times"/>
                <w:sz w:val="18"/>
                <w:szCs w:val="20"/>
                <w:lang w:val="en-US"/>
              </w:rPr>
              <w:object w:dxaOrig="705" w:dyaOrig="375">
                <v:shape id="_x0000_i1089" type="#_x0000_t75" style="width:120.2pt;height:18.8pt" o:ole="">
                  <v:imagedata r:id="rId37" o:title=""/>
                </v:shape>
                <w:control r:id="rId38" w:name="PayableBy2" w:shapeid="_x0000_i1089"/>
              </w:object>
            </w:r>
          </w:p>
          <w:p w:rsidR="00FC6D3E" w:rsidRPr="0063165D" w:rsidRDefault="004267C6" w:rsidP="0063165D">
            <w:pPr>
              <w:autoSpaceDE w:val="0"/>
              <w:autoSpaceDN w:val="0"/>
              <w:adjustRightInd w:val="0"/>
              <w:spacing w:line="120" w:lineRule="auto"/>
              <w:rPr>
                <w:rFonts w:ascii="Times" w:hAnsi="Times" w:cs="Times"/>
                <w:sz w:val="18"/>
                <w:szCs w:val="20"/>
                <w:lang w:val="en-US"/>
              </w:rPr>
            </w:pPr>
            <w:r w:rsidRPr="0063165D">
              <w:rPr>
                <w:rFonts w:ascii="Times" w:hAnsi="Times" w:cs="Times"/>
                <w:sz w:val="18"/>
                <w:szCs w:val="20"/>
                <w:lang w:val="en-US"/>
              </w:rPr>
              <w:object w:dxaOrig="705" w:dyaOrig="375">
                <v:shape id="_x0000_i1091" type="#_x0000_t75" style="width:120.2pt;height:18.8pt" o:ole="">
                  <v:imagedata r:id="rId39" o:title=""/>
                </v:shape>
                <w:control r:id="rId40" w:name="PayableBy3" w:shapeid="_x0000_i1091"/>
              </w:object>
            </w:r>
          </w:p>
        </w:tc>
        <w:tc>
          <w:tcPr>
            <w:tcW w:w="5353" w:type="dxa"/>
          </w:tcPr>
          <w:p w:rsidR="001E37E2" w:rsidRPr="0063165D" w:rsidRDefault="001E37E2" w:rsidP="0063165D">
            <w:pPr>
              <w:autoSpaceDE w:val="0"/>
              <w:autoSpaceDN w:val="0"/>
              <w:adjustRightInd w:val="0"/>
              <w:spacing w:line="120" w:lineRule="auto"/>
              <w:rPr>
                <w:sz w:val="18"/>
                <w:szCs w:val="18"/>
                <w:lang w:val="en-US"/>
              </w:rPr>
            </w:pPr>
          </w:p>
          <w:p w:rsidR="001E37E2" w:rsidRPr="0063165D" w:rsidRDefault="001E37E2" w:rsidP="0063165D">
            <w:pPr>
              <w:autoSpaceDE w:val="0"/>
              <w:autoSpaceDN w:val="0"/>
              <w:adjustRightInd w:val="0"/>
              <w:rPr>
                <w:sz w:val="18"/>
                <w:szCs w:val="18"/>
                <w:lang w:val="en-US"/>
              </w:rPr>
            </w:pPr>
          </w:p>
          <w:p w:rsidR="00FC6D3E" w:rsidRPr="001E37E2" w:rsidRDefault="00FC6D3E" w:rsidP="0063165D">
            <w:pPr>
              <w:autoSpaceDE w:val="0"/>
              <w:autoSpaceDN w:val="0"/>
              <w:adjustRightInd w:val="0"/>
            </w:pPr>
            <w:r w:rsidRPr="0063165D">
              <w:rPr>
                <w:sz w:val="18"/>
                <w:szCs w:val="18"/>
                <w:lang w:val="en-US"/>
              </w:rPr>
              <w:t>(3.5% service fee applies)</w:t>
            </w:r>
          </w:p>
        </w:tc>
      </w:tr>
    </w:tbl>
    <w:p w:rsidR="00AB0758" w:rsidRPr="00B25823" w:rsidRDefault="00AB0758" w:rsidP="00D36C8C">
      <w:pPr>
        <w:autoSpaceDE w:val="0"/>
        <w:autoSpaceDN w:val="0"/>
        <w:adjustRightInd w:val="0"/>
        <w:rPr>
          <w:sz w:val="16"/>
          <w:szCs w:val="16"/>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2976"/>
      </w:tblGrid>
      <w:tr w:rsidR="00D36C8C" w:rsidTr="0063165D">
        <w:trPr>
          <w:trHeight w:val="284"/>
        </w:trPr>
        <w:tc>
          <w:tcPr>
            <w:tcW w:w="6096" w:type="dxa"/>
            <w:tcBorders>
              <w:top w:val="nil"/>
              <w:left w:val="nil"/>
              <w:bottom w:val="nil"/>
              <w:right w:val="nil"/>
            </w:tcBorders>
          </w:tcPr>
          <w:p w:rsidR="00D36C8C" w:rsidRPr="0063165D" w:rsidRDefault="00D36C8C" w:rsidP="0063165D">
            <w:pPr>
              <w:autoSpaceDE w:val="0"/>
              <w:autoSpaceDN w:val="0"/>
              <w:adjustRightInd w:val="0"/>
              <w:rPr>
                <w:sz w:val="18"/>
                <w:szCs w:val="18"/>
                <w:lang w:val="en-US"/>
              </w:rPr>
            </w:pPr>
            <w:r w:rsidRPr="0063165D">
              <w:rPr>
                <w:sz w:val="18"/>
                <w:szCs w:val="18"/>
                <w:lang w:val="en-US"/>
              </w:rPr>
              <w:t>It would help us if you could provide details of where you heard about our villa.</w:t>
            </w:r>
          </w:p>
        </w:tc>
        <w:tc>
          <w:tcPr>
            <w:tcW w:w="2976" w:type="dxa"/>
            <w:tcBorders>
              <w:top w:val="nil"/>
              <w:left w:val="nil"/>
              <w:right w:val="nil"/>
            </w:tcBorders>
            <w:vAlign w:val="bottom"/>
          </w:tcPr>
          <w:p w:rsidR="00D36C8C" w:rsidRPr="0063165D" w:rsidRDefault="004267C6" w:rsidP="001852B3">
            <w:pPr>
              <w:autoSpaceDE w:val="0"/>
              <w:autoSpaceDN w:val="0"/>
              <w:adjustRightInd w:val="0"/>
              <w:rPr>
                <w:sz w:val="18"/>
                <w:szCs w:val="18"/>
                <w:lang w:val="en-US"/>
              </w:rPr>
            </w:pPr>
            <w:r>
              <w:rPr>
                <w:sz w:val="18"/>
                <w:szCs w:val="18"/>
                <w:lang w:val="en-US"/>
              </w:rPr>
              <w:fldChar w:fldCharType="begin">
                <w:ffData>
                  <w:name w:val="Text119"/>
                  <w:enabled/>
                  <w:calcOnExit w:val="0"/>
                  <w:textInput/>
                </w:ffData>
              </w:fldChar>
            </w:r>
            <w:bookmarkStart w:id="39" w:name="Text119"/>
            <w:r w:rsidR="00DA7942">
              <w:rPr>
                <w:sz w:val="18"/>
                <w:szCs w:val="18"/>
                <w:lang w:val="en-US"/>
              </w:rPr>
              <w:instrText xml:space="preserve"> FORMTEXT </w:instrText>
            </w:r>
            <w:r>
              <w:rPr>
                <w:sz w:val="18"/>
                <w:szCs w:val="18"/>
                <w:lang w:val="en-US"/>
              </w:rPr>
            </w:r>
            <w:r>
              <w:rPr>
                <w:sz w:val="18"/>
                <w:szCs w:val="18"/>
                <w:lang w:val="en-US"/>
              </w:rPr>
              <w:fldChar w:fldCharType="separate"/>
            </w:r>
            <w:r w:rsidR="00DA7942">
              <w:rPr>
                <w:noProof/>
                <w:sz w:val="18"/>
                <w:szCs w:val="18"/>
                <w:lang w:val="en-US"/>
              </w:rPr>
              <w:t> </w:t>
            </w:r>
            <w:r w:rsidR="00DA7942">
              <w:rPr>
                <w:noProof/>
                <w:sz w:val="18"/>
                <w:szCs w:val="18"/>
                <w:lang w:val="en-US"/>
              </w:rPr>
              <w:t> </w:t>
            </w:r>
            <w:r w:rsidR="00DA7942">
              <w:rPr>
                <w:noProof/>
                <w:sz w:val="18"/>
                <w:szCs w:val="18"/>
                <w:lang w:val="en-US"/>
              </w:rPr>
              <w:t> </w:t>
            </w:r>
            <w:r w:rsidR="00DA7942">
              <w:rPr>
                <w:noProof/>
                <w:sz w:val="18"/>
                <w:szCs w:val="18"/>
                <w:lang w:val="en-US"/>
              </w:rPr>
              <w:t> </w:t>
            </w:r>
            <w:r w:rsidR="00DA7942">
              <w:rPr>
                <w:noProof/>
                <w:sz w:val="18"/>
                <w:szCs w:val="18"/>
                <w:lang w:val="en-US"/>
              </w:rPr>
              <w:t> </w:t>
            </w:r>
            <w:r>
              <w:rPr>
                <w:sz w:val="18"/>
                <w:szCs w:val="18"/>
                <w:lang w:val="en-US"/>
              </w:rPr>
              <w:fldChar w:fldCharType="end"/>
            </w:r>
            <w:bookmarkEnd w:id="39"/>
          </w:p>
        </w:tc>
      </w:tr>
      <w:tr w:rsidR="00D36C8C" w:rsidTr="0063165D">
        <w:trPr>
          <w:trHeight w:val="284"/>
        </w:trPr>
        <w:tc>
          <w:tcPr>
            <w:tcW w:w="6096" w:type="dxa"/>
            <w:tcBorders>
              <w:top w:val="nil"/>
              <w:left w:val="nil"/>
              <w:bottom w:val="nil"/>
              <w:right w:val="nil"/>
            </w:tcBorders>
          </w:tcPr>
          <w:p w:rsidR="00D36C8C" w:rsidRPr="0063165D" w:rsidRDefault="00D36C8C" w:rsidP="0063165D">
            <w:pPr>
              <w:autoSpaceDE w:val="0"/>
              <w:autoSpaceDN w:val="0"/>
              <w:adjustRightInd w:val="0"/>
              <w:rPr>
                <w:sz w:val="18"/>
                <w:szCs w:val="18"/>
                <w:lang w:val="en-US"/>
              </w:rPr>
            </w:pPr>
            <w:r w:rsidRPr="0063165D">
              <w:rPr>
                <w:sz w:val="18"/>
                <w:szCs w:val="18"/>
              </w:rPr>
              <w:t>If you found us from a Forum then please tell us your user name.</w:t>
            </w:r>
          </w:p>
        </w:tc>
        <w:tc>
          <w:tcPr>
            <w:tcW w:w="2976" w:type="dxa"/>
            <w:tcBorders>
              <w:left w:val="nil"/>
              <w:right w:val="nil"/>
            </w:tcBorders>
            <w:vAlign w:val="bottom"/>
          </w:tcPr>
          <w:p w:rsidR="00D36C8C" w:rsidRPr="0063165D" w:rsidRDefault="004267C6" w:rsidP="001852B3">
            <w:pPr>
              <w:autoSpaceDE w:val="0"/>
              <w:autoSpaceDN w:val="0"/>
              <w:adjustRightInd w:val="0"/>
              <w:rPr>
                <w:sz w:val="18"/>
                <w:szCs w:val="18"/>
                <w:lang w:val="en-US"/>
              </w:rPr>
            </w:pPr>
            <w:r>
              <w:rPr>
                <w:sz w:val="18"/>
                <w:szCs w:val="18"/>
                <w:lang w:val="en-US"/>
              </w:rPr>
              <w:fldChar w:fldCharType="begin">
                <w:ffData>
                  <w:name w:val="Text120"/>
                  <w:enabled/>
                  <w:calcOnExit w:val="0"/>
                  <w:textInput/>
                </w:ffData>
              </w:fldChar>
            </w:r>
            <w:bookmarkStart w:id="40" w:name="Text120"/>
            <w:r w:rsidR="00DA7942">
              <w:rPr>
                <w:sz w:val="18"/>
                <w:szCs w:val="18"/>
                <w:lang w:val="en-US"/>
              </w:rPr>
              <w:instrText xml:space="preserve"> FORMTEXT </w:instrText>
            </w:r>
            <w:r>
              <w:rPr>
                <w:sz w:val="18"/>
                <w:szCs w:val="18"/>
                <w:lang w:val="en-US"/>
              </w:rPr>
            </w:r>
            <w:r>
              <w:rPr>
                <w:sz w:val="18"/>
                <w:szCs w:val="18"/>
                <w:lang w:val="en-US"/>
              </w:rPr>
              <w:fldChar w:fldCharType="separate"/>
            </w:r>
            <w:r w:rsidR="00DA7942">
              <w:rPr>
                <w:noProof/>
                <w:sz w:val="18"/>
                <w:szCs w:val="18"/>
                <w:lang w:val="en-US"/>
              </w:rPr>
              <w:t> </w:t>
            </w:r>
            <w:r w:rsidR="00DA7942">
              <w:rPr>
                <w:noProof/>
                <w:sz w:val="18"/>
                <w:szCs w:val="18"/>
                <w:lang w:val="en-US"/>
              </w:rPr>
              <w:t> </w:t>
            </w:r>
            <w:r w:rsidR="00DA7942">
              <w:rPr>
                <w:noProof/>
                <w:sz w:val="18"/>
                <w:szCs w:val="18"/>
                <w:lang w:val="en-US"/>
              </w:rPr>
              <w:t> </w:t>
            </w:r>
            <w:r w:rsidR="00DA7942">
              <w:rPr>
                <w:noProof/>
                <w:sz w:val="18"/>
                <w:szCs w:val="18"/>
                <w:lang w:val="en-US"/>
              </w:rPr>
              <w:t> </w:t>
            </w:r>
            <w:r w:rsidR="00DA7942">
              <w:rPr>
                <w:noProof/>
                <w:sz w:val="18"/>
                <w:szCs w:val="18"/>
                <w:lang w:val="en-US"/>
              </w:rPr>
              <w:t> </w:t>
            </w:r>
            <w:r>
              <w:rPr>
                <w:sz w:val="18"/>
                <w:szCs w:val="18"/>
                <w:lang w:val="en-US"/>
              </w:rPr>
              <w:fldChar w:fldCharType="end"/>
            </w:r>
            <w:bookmarkEnd w:id="40"/>
          </w:p>
        </w:tc>
      </w:tr>
    </w:tbl>
    <w:p w:rsidR="00D36C8C" w:rsidRPr="004E6083" w:rsidRDefault="00D36C8C">
      <w:pPr>
        <w:autoSpaceDE w:val="0"/>
        <w:autoSpaceDN w:val="0"/>
        <w:adjustRightInd w:val="0"/>
        <w:ind w:firstLine="720"/>
        <w:rPr>
          <w:sz w:val="14"/>
          <w:szCs w:val="14"/>
          <w:lang w:val="en-US"/>
        </w:rPr>
      </w:pPr>
    </w:p>
    <w:tbl>
      <w:tblPr>
        <w:tblW w:w="0" w:type="auto"/>
        <w:tblInd w:w="720" w:type="dxa"/>
        <w:tblLook w:val="04A0"/>
      </w:tblPr>
      <w:tblGrid>
        <w:gridCol w:w="423"/>
        <w:gridCol w:w="9030"/>
      </w:tblGrid>
      <w:tr w:rsidR="00D36C8C" w:rsidTr="0063165D">
        <w:tc>
          <w:tcPr>
            <w:tcW w:w="9453" w:type="dxa"/>
            <w:gridSpan w:val="2"/>
          </w:tcPr>
          <w:p w:rsidR="00D36C8C" w:rsidRPr="0063165D" w:rsidRDefault="00D36C8C" w:rsidP="0063165D">
            <w:pPr>
              <w:autoSpaceDE w:val="0"/>
              <w:autoSpaceDN w:val="0"/>
              <w:adjustRightInd w:val="0"/>
              <w:spacing w:line="276" w:lineRule="auto"/>
              <w:rPr>
                <w:rFonts w:ascii="Times" w:hAnsi="Times" w:cs="Times"/>
                <w:sz w:val="18"/>
                <w:szCs w:val="20"/>
                <w:lang w:val="en-US"/>
              </w:rPr>
            </w:pPr>
            <w:r w:rsidRPr="0063165D">
              <w:rPr>
                <w:rFonts w:ascii="Times" w:hAnsi="Times" w:cs="Times"/>
                <w:b/>
                <w:sz w:val="18"/>
                <w:szCs w:val="20"/>
                <w:u w:val="single"/>
                <w:lang w:val="en-US"/>
              </w:rPr>
              <w:t>Declaration:</w:t>
            </w:r>
          </w:p>
        </w:tc>
      </w:tr>
      <w:tr w:rsidR="00D36C8C" w:rsidTr="0063165D">
        <w:tc>
          <w:tcPr>
            <w:tcW w:w="423" w:type="dxa"/>
            <w:vAlign w:val="center"/>
          </w:tcPr>
          <w:p w:rsidR="00D36C8C" w:rsidRPr="0063165D" w:rsidRDefault="004267C6" w:rsidP="0063165D">
            <w:pPr>
              <w:autoSpaceDE w:val="0"/>
              <w:autoSpaceDN w:val="0"/>
              <w:adjustRightInd w:val="0"/>
              <w:jc w:val="center"/>
              <w:rPr>
                <w:rFonts w:ascii="Times" w:hAnsi="Times" w:cs="Times"/>
                <w:sz w:val="18"/>
                <w:szCs w:val="20"/>
                <w:lang w:val="en-US"/>
              </w:rPr>
            </w:pPr>
            <w:r w:rsidRPr="0063165D">
              <w:rPr>
                <w:rFonts w:ascii="Times" w:hAnsi="Times" w:cs="Times"/>
                <w:sz w:val="18"/>
                <w:szCs w:val="20"/>
                <w:lang w:val="en-US"/>
              </w:rPr>
              <w:fldChar w:fldCharType="begin">
                <w:ffData>
                  <w:name w:val="Check14"/>
                  <w:enabled/>
                  <w:calcOnExit w:val="0"/>
                  <w:checkBox>
                    <w:sizeAuto/>
                    <w:default w:val="0"/>
                    <w:checked w:val="0"/>
                  </w:checkBox>
                </w:ffData>
              </w:fldChar>
            </w:r>
            <w:bookmarkStart w:id="41" w:name="Check14"/>
            <w:r w:rsidR="00D36C8C" w:rsidRPr="0063165D">
              <w:rPr>
                <w:rFonts w:ascii="Times" w:hAnsi="Times" w:cs="Times"/>
                <w:sz w:val="18"/>
                <w:szCs w:val="20"/>
                <w:lang w:val="en-US"/>
              </w:rPr>
              <w:instrText xml:space="preserve"> FORMCHECKBOX </w:instrText>
            </w:r>
            <w:r>
              <w:rPr>
                <w:rFonts w:ascii="Times" w:hAnsi="Times" w:cs="Times"/>
                <w:sz w:val="18"/>
                <w:szCs w:val="20"/>
                <w:lang w:val="en-US"/>
              </w:rPr>
            </w:r>
            <w:r>
              <w:rPr>
                <w:rFonts w:ascii="Times" w:hAnsi="Times" w:cs="Times"/>
                <w:sz w:val="18"/>
                <w:szCs w:val="20"/>
                <w:lang w:val="en-US"/>
              </w:rPr>
              <w:fldChar w:fldCharType="separate"/>
            </w:r>
            <w:r w:rsidRPr="0063165D">
              <w:rPr>
                <w:rFonts w:ascii="Times" w:hAnsi="Times" w:cs="Times"/>
                <w:sz w:val="18"/>
                <w:szCs w:val="20"/>
                <w:lang w:val="en-US"/>
              </w:rPr>
              <w:fldChar w:fldCharType="end"/>
            </w:r>
            <w:bookmarkEnd w:id="41"/>
          </w:p>
        </w:tc>
        <w:tc>
          <w:tcPr>
            <w:tcW w:w="9030" w:type="dxa"/>
          </w:tcPr>
          <w:p w:rsidR="00D36C8C" w:rsidRPr="0063165D" w:rsidRDefault="00D36C8C" w:rsidP="00292E59">
            <w:pPr>
              <w:autoSpaceDE w:val="0"/>
              <w:autoSpaceDN w:val="0"/>
              <w:adjustRightInd w:val="0"/>
              <w:rPr>
                <w:rFonts w:ascii="Times" w:hAnsi="Times" w:cs="Times"/>
                <w:sz w:val="18"/>
                <w:szCs w:val="20"/>
                <w:lang w:val="en-US"/>
              </w:rPr>
            </w:pPr>
            <w:r w:rsidRPr="0063165D">
              <w:rPr>
                <w:sz w:val="18"/>
                <w:szCs w:val="18"/>
              </w:rPr>
              <w:t>I have read and fully understand the terms and conditions set out within this document and that by returning this booking form (T&amp;C01</w:t>
            </w:r>
            <w:r w:rsidR="00292E59">
              <w:rPr>
                <w:sz w:val="18"/>
                <w:szCs w:val="18"/>
              </w:rPr>
              <w:t>2</w:t>
            </w:r>
            <w:r w:rsidRPr="0063165D">
              <w:rPr>
                <w:sz w:val="18"/>
                <w:szCs w:val="18"/>
              </w:rPr>
              <w:t>) completed via any method (electronic or post) that you agree to abide by them.</w:t>
            </w:r>
          </w:p>
        </w:tc>
      </w:tr>
    </w:tbl>
    <w:p w:rsidR="001C4A97" w:rsidRPr="00B25823" w:rsidRDefault="00AB0758" w:rsidP="00747A9E">
      <w:pPr>
        <w:autoSpaceDE w:val="0"/>
        <w:autoSpaceDN w:val="0"/>
        <w:adjustRightInd w:val="0"/>
        <w:ind w:left="720"/>
        <w:rPr>
          <w:rFonts w:ascii="Times" w:hAnsi="Times" w:cs="Times"/>
          <w:sz w:val="16"/>
          <w:szCs w:val="16"/>
          <w:lang w:val="en-US"/>
        </w:rPr>
      </w:pPr>
      <w:r>
        <w:rPr>
          <w:rFonts w:ascii="Times" w:hAnsi="Times" w:cs="Times"/>
          <w:sz w:val="18"/>
          <w:szCs w:val="20"/>
          <w:lang w:val="en-US"/>
        </w:rPr>
        <w:tab/>
      </w:r>
    </w:p>
    <w:p w:rsidR="00747A9E" w:rsidRPr="00D167D1" w:rsidRDefault="00747A9E" w:rsidP="00747A9E">
      <w:pPr>
        <w:autoSpaceDE w:val="0"/>
        <w:autoSpaceDN w:val="0"/>
        <w:adjustRightInd w:val="0"/>
        <w:ind w:left="720"/>
        <w:rPr>
          <w:rFonts w:ascii="Times" w:hAnsi="Times" w:cs="Times"/>
          <w:sz w:val="12"/>
          <w:szCs w:val="12"/>
          <w:lang w:val="en-US"/>
        </w:rPr>
      </w:pPr>
    </w:p>
    <w:tbl>
      <w:tblPr>
        <w:tblW w:w="0" w:type="auto"/>
        <w:tblInd w:w="720" w:type="dxa"/>
        <w:tblLook w:val="04A0"/>
      </w:tblPr>
      <w:tblGrid>
        <w:gridCol w:w="1515"/>
        <w:gridCol w:w="4961"/>
        <w:gridCol w:w="850"/>
        <w:gridCol w:w="1701"/>
      </w:tblGrid>
      <w:tr w:rsidR="00677146" w:rsidRPr="0063165D" w:rsidTr="0063165D">
        <w:tc>
          <w:tcPr>
            <w:tcW w:w="1515" w:type="dxa"/>
          </w:tcPr>
          <w:p w:rsidR="001C4A97" w:rsidRPr="0063165D" w:rsidRDefault="001C4A97" w:rsidP="0063165D">
            <w:pPr>
              <w:autoSpaceDE w:val="0"/>
              <w:autoSpaceDN w:val="0"/>
              <w:adjustRightInd w:val="0"/>
              <w:rPr>
                <w:rFonts w:ascii="Times" w:hAnsi="Times" w:cs="Times"/>
                <w:b/>
                <w:sz w:val="18"/>
                <w:szCs w:val="20"/>
                <w:lang w:val="en-US"/>
              </w:rPr>
            </w:pPr>
            <w:r w:rsidRPr="0063165D">
              <w:rPr>
                <w:rFonts w:ascii="Times" w:hAnsi="Times" w:cs="Times"/>
                <w:b/>
                <w:sz w:val="18"/>
                <w:szCs w:val="20"/>
                <w:lang w:val="en-US"/>
              </w:rPr>
              <w:t>Completed By:</w:t>
            </w:r>
          </w:p>
        </w:tc>
        <w:tc>
          <w:tcPr>
            <w:tcW w:w="4961" w:type="dxa"/>
            <w:tcBorders>
              <w:bottom w:val="single" w:sz="4" w:space="0" w:color="auto"/>
            </w:tcBorders>
          </w:tcPr>
          <w:p w:rsidR="001C4A97" w:rsidRPr="0063165D" w:rsidRDefault="004267C6" w:rsidP="001852B3">
            <w:pPr>
              <w:autoSpaceDE w:val="0"/>
              <w:autoSpaceDN w:val="0"/>
              <w:adjustRightInd w:val="0"/>
              <w:rPr>
                <w:rFonts w:ascii="Times" w:hAnsi="Times" w:cs="Times"/>
                <w:sz w:val="18"/>
                <w:szCs w:val="20"/>
                <w:lang w:val="en-US"/>
              </w:rPr>
            </w:pPr>
            <w:r>
              <w:rPr>
                <w:rFonts w:ascii="Times" w:hAnsi="Times" w:cs="Times"/>
                <w:sz w:val="18"/>
                <w:szCs w:val="20"/>
                <w:lang w:val="en-US"/>
              </w:rPr>
              <w:fldChar w:fldCharType="begin">
                <w:ffData>
                  <w:name w:val="Text121"/>
                  <w:enabled/>
                  <w:calcOnExit w:val="0"/>
                  <w:textInput/>
                </w:ffData>
              </w:fldChar>
            </w:r>
            <w:bookmarkStart w:id="42" w:name="Text121"/>
            <w:r w:rsidR="00DA7942">
              <w:rPr>
                <w:rFonts w:ascii="Times" w:hAnsi="Times" w:cs="Times"/>
                <w:sz w:val="18"/>
                <w:szCs w:val="20"/>
                <w:lang w:val="en-US"/>
              </w:rPr>
              <w:instrText xml:space="preserve"> FORMTEXT </w:instrText>
            </w:r>
            <w:r>
              <w:rPr>
                <w:rFonts w:ascii="Times" w:hAnsi="Times" w:cs="Times"/>
                <w:sz w:val="18"/>
                <w:szCs w:val="20"/>
                <w:lang w:val="en-US"/>
              </w:rPr>
            </w:r>
            <w:r>
              <w:rPr>
                <w:rFonts w:ascii="Times" w:hAnsi="Times" w:cs="Times"/>
                <w:sz w:val="18"/>
                <w:szCs w:val="20"/>
                <w:lang w:val="en-US"/>
              </w:rPr>
              <w:fldChar w:fldCharType="separate"/>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sidR="00DA7942">
              <w:rPr>
                <w:rFonts w:ascii="Times" w:hAnsi="Times" w:cs="Times"/>
                <w:noProof/>
                <w:sz w:val="18"/>
                <w:szCs w:val="20"/>
                <w:lang w:val="en-US"/>
              </w:rPr>
              <w:t> </w:t>
            </w:r>
            <w:r>
              <w:rPr>
                <w:rFonts w:ascii="Times" w:hAnsi="Times" w:cs="Times"/>
                <w:sz w:val="18"/>
                <w:szCs w:val="20"/>
                <w:lang w:val="en-US"/>
              </w:rPr>
              <w:fldChar w:fldCharType="end"/>
            </w:r>
            <w:bookmarkEnd w:id="42"/>
          </w:p>
        </w:tc>
        <w:tc>
          <w:tcPr>
            <w:tcW w:w="850" w:type="dxa"/>
          </w:tcPr>
          <w:p w:rsidR="001C4A97" w:rsidRPr="0063165D" w:rsidRDefault="001C4A97" w:rsidP="0063165D">
            <w:pPr>
              <w:autoSpaceDE w:val="0"/>
              <w:autoSpaceDN w:val="0"/>
              <w:adjustRightInd w:val="0"/>
              <w:rPr>
                <w:rFonts w:ascii="Times" w:hAnsi="Times" w:cs="Times"/>
                <w:b/>
                <w:sz w:val="18"/>
                <w:szCs w:val="20"/>
                <w:lang w:val="en-US"/>
              </w:rPr>
            </w:pPr>
            <w:r w:rsidRPr="0063165D">
              <w:rPr>
                <w:rFonts w:ascii="Times" w:hAnsi="Times" w:cs="Times"/>
                <w:b/>
                <w:sz w:val="18"/>
                <w:szCs w:val="20"/>
                <w:lang w:val="en-US"/>
              </w:rPr>
              <w:t>Date:</w:t>
            </w:r>
          </w:p>
        </w:tc>
        <w:sdt>
          <w:sdtPr>
            <w:rPr>
              <w:rFonts w:ascii="Times" w:hAnsi="Times" w:cs="Times"/>
              <w:sz w:val="18"/>
              <w:szCs w:val="20"/>
              <w:lang w:val="en-US"/>
            </w:rPr>
            <w:id w:val="2673438"/>
            <w:placeholder>
              <w:docPart w:val="7A803B3E1F1948AFA8124198FC82B322"/>
            </w:placeholder>
            <w:showingPlcHdr/>
            <w:date>
              <w:dateFormat w:val="dd/MM/yyyy"/>
              <w:lid w:val="en-GB"/>
              <w:storeMappedDataAs w:val="dateTime"/>
              <w:calendar w:val="gregorian"/>
            </w:date>
          </w:sdtPr>
          <w:sdtEndPr>
            <w:rPr>
              <w:color w:val="808080" w:themeColor="background1" w:themeShade="80"/>
              <w:sz w:val="16"/>
              <w:szCs w:val="16"/>
            </w:rPr>
          </w:sdtEndPr>
          <w:sdtContent>
            <w:tc>
              <w:tcPr>
                <w:tcW w:w="1701" w:type="dxa"/>
                <w:tcBorders>
                  <w:bottom w:val="single" w:sz="4" w:space="0" w:color="auto"/>
                </w:tcBorders>
              </w:tcPr>
              <w:p w:rsidR="001C4A97" w:rsidRPr="0063165D" w:rsidRDefault="00CC721C" w:rsidP="00CC721C">
                <w:pPr>
                  <w:autoSpaceDE w:val="0"/>
                  <w:autoSpaceDN w:val="0"/>
                  <w:adjustRightInd w:val="0"/>
                  <w:rPr>
                    <w:rFonts w:ascii="Times" w:hAnsi="Times" w:cs="Times"/>
                    <w:sz w:val="18"/>
                    <w:szCs w:val="20"/>
                    <w:lang w:val="en-US"/>
                  </w:rPr>
                </w:pPr>
                <w:r w:rsidRPr="00CC721C">
                  <w:rPr>
                    <w:rFonts w:ascii="Times" w:hAnsi="Times" w:cs="Times"/>
                    <w:color w:val="808080" w:themeColor="background1" w:themeShade="80"/>
                    <w:sz w:val="16"/>
                    <w:szCs w:val="16"/>
                    <w:lang w:val="en-US"/>
                  </w:rPr>
                  <w:t>Click to select date</w:t>
                </w:r>
              </w:p>
            </w:tc>
          </w:sdtContent>
        </w:sdt>
      </w:tr>
    </w:tbl>
    <w:p w:rsidR="001C4A97" w:rsidRPr="00B25823" w:rsidRDefault="001C4A97">
      <w:pPr>
        <w:autoSpaceDE w:val="0"/>
        <w:autoSpaceDN w:val="0"/>
        <w:adjustRightInd w:val="0"/>
        <w:ind w:left="720"/>
        <w:rPr>
          <w:rFonts w:ascii="Times" w:hAnsi="Times" w:cs="Times"/>
          <w:sz w:val="16"/>
          <w:szCs w:val="16"/>
          <w:lang w:val="en-US"/>
        </w:rPr>
      </w:pPr>
    </w:p>
    <w:p w:rsidR="00AB0758" w:rsidRPr="004E6083" w:rsidRDefault="00AB0758">
      <w:pPr>
        <w:autoSpaceDE w:val="0"/>
        <w:autoSpaceDN w:val="0"/>
        <w:adjustRightInd w:val="0"/>
        <w:ind w:left="720"/>
        <w:rPr>
          <w:rFonts w:ascii="Times" w:hAnsi="Times" w:cs="Times"/>
          <w:sz w:val="8"/>
          <w:szCs w:val="8"/>
          <w:lang w:val="en-US"/>
        </w:rPr>
      </w:pPr>
    </w:p>
    <w:tbl>
      <w:tblPr>
        <w:tblW w:w="0" w:type="auto"/>
        <w:tblInd w:w="817" w:type="dxa"/>
        <w:tblLayout w:type="fixed"/>
        <w:tblLook w:val="0000"/>
      </w:tblPr>
      <w:tblGrid>
        <w:gridCol w:w="4820"/>
        <w:gridCol w:w="5103"/>
      </w:tblGrid>
      <w:tr w:rsidR="00AB0758" w:rsidTr="004E6083">
        <w:tc>
          <w:tcPr>
            <w:tcW w:w="9923" w:type="dxa"/>
            <w:gridSpan w:val="2"/>
          </w:tcPr>
          <w:p w:rsidR="00AB0758" w:rsidRDefault="00AB0758">
            <w:pPr>
              <w:autoSpaceDE w:val="0"/>
              <w:autoSpaceDN w:val="0"/>
              <w:adjustRightInd w:val="0"/>
              <w:jc w:val="center"/>
              <w:rPr>
                <w:rFonts w:ascii="Times" w:hAnsi="Times" w:cs="Times"/>
                <w:color w:val="FF0000"/>
                <w:sz w:val="18"/>
                <w:szCs w:val="20"/>
                <w:lang w:val="en-US"/>
              </w:rPr>
            </w:pPr>
            <w:r>
              <w:rPr>
                <w:rFonts w:ascii="Times" w:hAnsi="Times" w:cs="Times"/>
                <w:color w:val="FF0000"/>
                <w:sz w:val="18"/>
                <w:szCs w:val="20"/>
                <w:lang w:val="en-US"/>
              </w:rPr>
              <w:t xml:space="preserve">Once completed please </w:t>
            </w:r>
            <w:r>
              <w:rPr>
                <w:rFonts w:ascii="Times" w:hAnsi="Times" w:cs="Times"/>
                <w:b/>
                <w:bCs/>
                <w:color w:val="FF0000"/>
                <w:sz w:val="18"/>
                <w:szCs w:val="20"/>
                <w:lang w:val="en-US"/>
              </w:rPr>
              <w:t xml:space="preserve">SAVE </w:t>
            </w:r>
            <w:r>
              <w:rPr>
                <w:rFonts w:ascii="Times" w:hAnsi="Times" w:cs="Times"/>
                <w:color w:val="FF0000"/>
                <w:sz w:val="18"/>
                <w:szCs w:val="20"/>
                <w:lang w:val="en-US"/>
              </w:rPr>
              <w:t>the form and send it to us at the Email address below.  Please print a copy for you own records.</w:t>
            </w:r>
          </w:p>
          <w:p w:rsidR="00FE1913" w:rsidRPr="00FE1913" w:rsidRDefault="00FE1913">
            <w:pPr>
              <w:autoSpaceDE w:val="0"/>
              <w:autoSpaceDN w:val="0"/>
              <w:adjustRightInd w:val="0"/>
              <w:jc w:val="center"/>
              <w:rPr>
                <w:rFonts w:ascii="Times" w:hAnsi="Times" w:cs="Times"/>
                <w:color w:val="FF0000"/>
                <w:sz w:val="16"/>
                <w:szCs w:val="16"/>
                <w:lang w:val="en-US"/>
              </w:rPr>
            </w:pPr>
          </w:p>
        </w:tc>
      </w:tr>
      <w:tr w:rsidR="00FE1913" w:rsidTr="004E6083">
        <w:tc>
          <w:tcPr>
            <w:tcW w:w="4820" w:type="dxa"/>
            <w:vAlign w:val="center"/>
          </w:tcPr>
          <w:p w:rsidR="00FE1913" w:rsidRDefault="00FE1913" w:rsidP="004E6083">
            <w:pPr>
              <w:jc w:val="right"/>
              <w:rPr>
                <w:rFonts w:ascii="Times" w:hAnsi="Times" w:cs="Times"/>
                <w:sz w:val="18"/>
                <w:szCs w:val="20"/>
                <w:lang w:val="en-US"/>
              </w:rPr>
            </w:pPr>
            <w:r>
              <w:rPr>
                <w:color w:val="0000FF"/>
                <w:sz w:val="20"/>
              </w:rPr>
              <w:t>“Penny from Heaven”</w:t>
            </w:r>
          </w:p>
        </w:tc>
        <w:tc>
          <w:tcPr>
            <w:tcW w:w="5103" w:type="dxa"/>
            <w:vAlign w:val="center"/>
          </w:tcPr>
          <w:p w:rsidR="00FE1913" w:rsidRDefault="004267C6" w:rsidP="004E6083">
            <w:pPr>
              <w:rPr>
                <w:rFonts w:ascii="Times" w:hAnsi="Times" w:cs="Times"/>
                <w:sz w:val="18"/>
                <w:szCs w:val="20"/>
                <w:lang w:val="en-US"/>
              </w:rPr>
            </w:pPr>
            <w:hyperlink r:id="rId41" w:history="1">
              <w:r w:rsidR="00FE1913">
                <w:rPr>
                  <w:rStyle w:val="Hyperlink"/>
                  <w:sz w:val="20"/>
                </w:rPr>
                <w:t>www.dadsvilla.com</w:t>
              </w:r>
            </w:hyperlink>
          </w:p>
        </w:tc>
      </w:tr>
    </w:tbl>
    <w:p w:rsidR="00AB0758" w:rsidRDefault="00C31D3A" w:rsidP="00C31D3A">
      <w:pPr>
        <w:pStyle w:val="Title"/>
      </w:pPr>
      <w:r>
        <w:rPr>
          <w:b w:val="0"/>
          <w:bCs w:val="0"/>
          <w:szCs w:val="22"/>
        </w:rPr>
        <w:lastRenderedPageBreak/>
        <w:t>Penny from Heaven - Rental Terms &amp; Conditions</w:t>
      </w:r>
    </w:p>
    <w:p w:rsidR="00C31D3A" w:rsidRDefault="00C31D3A" w:rsidP="00C31D3A">
      <w:pPr>
        <w:pStyle w:val="Subtitle"/>
        <w:ind w:right="-1"/>
      </w:pPr>
    </w:p>
    <w:p w:rsidR="00C31D3A" w:rsidRPr="00C31D3A" w:rsidRDefault="00C31D3A" w:rsidP="00A84935">
      <w:pPr>
        <w:pStyle w:val="Subtitle"/>
        <w:rPr>
          <w:szCs w:val="18"/>
        </w:rPr>
      </w:pPr>
      <w:r w:rsidRPr="00C31D3A">
        <w:rPr>
          <w:szCs w:val="18"/>
        </w:rPr>
        <w:t xml:space="preserve">Recital </w:t>
      </w:r>
    </w:p>
    <w:p w:rsidR="00C31D3A" w:rsidRPr="00C31D3A" w:rsidRDefault="00C31D3A" w:rsidP="00A84935">
      <w:pPr>
        <w:pStyle w:val="Subtitle"/>
        <w:rPr>
          <w:b w:val="0"/>
          <w:szCs w:val="18"/>
          <w:u w:val="none"/>
        </w:rPr>
      </w:pPr>
    </w:p>
    <w:p w:rsidR="00C31D3A" w:rsidRPr="00C31D3A" w:rsidRDefault="00C31D3A" w:rsidP="00C31D3A">
      <w:pPr>
        <w:pStyle w:val="Subtitle"/>
        <w:jc w:val="both"/>
        <w:rPr>
          <w:b w:val="0"/>
          <w:szCs w:val="18"/>
          <w:u w:val="none"/>
        </w:rPr>
      </w:pPr>
      <w:r w:rsidRPr="00C31D3A">
        <w:rPr>
          <w:b w:val="0"/>
          <w:szCs w:val="18"/>
          <w:u w:val="none"/>
        </w:rPr>
        <w:t>Linda and Robert Thomason (herein after referred to as we, our, or the “Owners”) offer short term rental of the home known as Penny from Heaven (the “Property”) to the person named as the lead person on the booking form (herein after referred to you, your, lead name or as the “Guest”).</w:t>
      </w:r>
    </w:p>
    <w:p w:rsidR="00C31D3A" w:rsidRPr="00C31D3A" w:rsidRDefault="00C31D3A" w:rsidP="00A84935">
      <w:pPr>
        <w:pStyle w:val="Subtitle"/>
        <w:rPr>
          <w:szCs w:val="18"/>
        </w:rPr>
      </w:pPr>
    </w:p>
    <w:p w:rsidR="00A84935" w:rsidRPr="00C31D3A" w:rsidRDefault="00A84935" w:rsidP="00A84935">
      <w:pPr>
        <w:pStyle w:val="Subtitle"/>
        <w:rPr>
          <w:szCs w:val="18"/>
        </w:rPr>
      </w:pPr>
      <w:r w:rsidRPr="00C31D3A">
        <w:rPr>
          <w:szCs w:val="18"/>
        </w:rPr>
        <w:t>Bookings</w:t>
      </w:r>
    </w:p>
    <w:p w:rsidR="00A84935" w:rsidRPr="00C31D3A" w:rsidRDefault="00A84935" w:rsidP="00A84935">
      <w:pPr>
        <w:rPr>
          <w:sz w:val="18"/>
          <w:szCs w:val="18"/>
        </w:rPr>
      </w:pPr>
    </w:p>
    <w:p w:rsidR="00A84935" w:rsidRPr="00C31D3A" w:rsidRDefault="00C31D3A" w:rsidP="00C31D3A">
      <w:pPr>
        <w:jc w:val="both"/>
        <w:rPr>
          <w:sz w:val="18"/>
          <w:szCs w:val="18"/>
        </w:rPr>
      </w:pPr>
      <w:r w:rsidRPr="00C31D3A">
        <w:rPr>
          <w:sz w:val="18"/>
          <w:szCs w:val="18"/>
        </w:rPr>
        <w:t>The lead name making the reservation with us enters into a binding contract that will come into existence when we dispatch you your confirmation of the booking. Reservations will only be confirmed upon receipt of cleared payment of the non-refundable deposit of 20% of the booking value and a completed booking form. The lead name member accepts these booking conditions for himself/herself and on behalf and with consent of all persons included in the reservation. The booking conditions apply for all types of reservation methods, e.g. booking by telephone, E-mail or facsimile.</w:t>
      </w:r>
    </w:p>
    <w:p w:rsidR="00C31D3A" w:rsidRPr="00C31D3A" w:rsidRDefault="00C31D3A" w:rsidP="00C31D3A">
      <w:pPr>
        <w:pStyle w:val="Default"/>
        <w:rPr>
          <w:rFonts w:ascii="Times New Roman" w:hAnsi="Times New Roman" w:cs="Times New Roman"/>
          <w:sz w:val="18"/>
          <w:szCs w:val="18"/>
        </w:rPr>
      </w:pPr>
    </w:p>
    <w:p w:rsidR="00A84935" w:rsidRPr="00C31D3A" w:rsidRDefault="00C31D3A" w:rsidP="00C31D3A">
      <w:pPr>
        <w:jc w:val="both"/>
        <w:rPr>
          <w:sz w:val="18"/>
          <w:szCs w:val="18"/>
        </w:rPr>
      </w:pPr>
      <w:r w:rsidRPr="00C31D3A">
        <w:rPr>
          <w:sz w:val="18"/>
          <w:szCs w:val="18"/>
        </w:rPr>
        <w:t xml:space="preserve">By your completion and submission of the booking form (by ticking the box “I agree”) or your payment of the deposit, it is deemed that you have read and agreed to abide by these terms and conditions. Please ensure that you visit </w:t>
      </w:r>
      <w:hyperlink r:id="rId42" w:history="1">
        <w:r w:rsidRPr="00C31D3A">
          <w:rPr>
            <w:rStyle w:val="Hyperlink"/>
            <w:sz w:val="18"/>
            <w:szCs w:val="18"/>
          </w:rPr>
          <w:t>http://www.dadsvilla.com/terms.html</w:t>
        </w:r>
      </w:hyperlink>
      <w:r w:rsidRPr="00C31D3A">
        <w:rPr>
          <w:sz w:val="18"/>
          <w:szCs w:val="18"/>
        </w:rPr>
        <w:t xml:space="preserve"> for the most up to date terms and conditions.</w:t>
      </w:r>
    </w:p>
    <w:p w:rsidR="00C31D3A" w:rsidRPr="00C31D3A" w:rsidRDefault="00C31D3A" w:rsidP="00C31D3A">
      <w:pPr>
        <w:pStyle w:val="Default"/>
        <w:rPr>
          <w:rFonts w:ascii="Times New Roman" w:hAnsi="Times New Roman" w:cs="Times New Roman"/>
          <w:sz w:val="18"/>
          <w:szCs w:val="18"/>
        </w:rPr>
      </w:pPr>
    </w:p>
    <w:p w:rsidR="00A84935" w:rsidRPr="00C31D3A" w:rsidRDefault="00C31D3A" w:rsidP="00C31D3A">
      <w:pPr>
        <w:rPr>
          <w:sz w:val="18"/>
          <w:szCs w:val="18"/>
        </w:rPr>
      </w:pPr>
      <w:r w:rsidRPr="00C31D3A">
        <w:rPr>
          <w:b/>
          <w:bCs/>
          <w:sz w:val="18"/>
          <w:szCs w:val="18"/>
        </w:rPr>
        <w:t xml:space="preserve">Please note </w:t>
      </w:r>
      <w:r w:rsidRPr="00C31D3A">
        <w:rPr>
          <w:sz w:val="18"/>
          <w:szCs w:val="18"/>
        </w:rPr>
        <w:t>- everyone occupying the Property (staying overnight) must be listed on the booking form, including small children. This is Florida state law and must be adhered to. Persons under 25 years of age must be accompanied by parents or responsible adults.</w:t>
      </w:r>
    </w:p>
    <w:p w:rsidR="00C31D3A" w:rsidRPr="00C31D3A" w:rsidRDefault="00C31D3A" w:rsidP="00C31D3A">
      <w:pPr>
        <w:pStyle w:val="Default"/>
        <w:rPr>
          <w:rFonts w:ascii="Times New Roman" w:hAnsi="Times New Roman" w:cs="Times New Roman"/>
          <w:sz w:val="18"/>
          <w:szCs w:val="18"/>
        </w:rPr>
      </w:pPr>
    </w:p>
    <w:p w:rsidR="00A84935" w:rsidRPr="00C31D3A" w:rsidRDefault="00C31D3A" w:rsidP="00A579FA">
      <w:pPr>
        <w:jc w:val="both"/>
        <w:rPr>
          <w:sz w:val="18"/>
          <w:szCs w:val="18"/>
        </w:rPr>
      </w:pPr>
      <w:r w:rsidRPr="00C31D3A">
        <w:rPr>
          <w:sz w:val="18"/>
          <w:szCs w:val="18"/>
        </w:rPr>
        <w:t>The accommodation is exclusively for you and your party named on the booking form, the accommodation cannot be sub-let or assigned and no other persons not listed on the booking form may use the accommodation. The maximum occupancy for our Villa is 12 persons (14 by prior arrangement only). The number of persons occupying the property may not exceed this limit as law sets it out. Government authorities determine this limit within the guidelines for fire safety.</w:t>
      </w:r>
    </w:p>
    <w:p w:rsidR="00C31D3A" w:rsidRPr="00C31D3A" w:rsidRDefault="00C31D3A" w:rsidP="00C31D3A">
      <w:pPr>
        <w:pStyle w:val="Default"/>
        <w:rPr>
          <w:rFonts w:ascii="Times New Roman" w:hAnsi="Times New Roman" w:cs="Times New Roman"/>
          <w:sz w:val="18"/>
          <w:szCs w:val="18"/>
        </w:rPr>
      </w:pPr>
    </w:p>
    <w:p w:rsidR="00C31D3A" w:rsidRPr="00C31D3A" w:rsidRDefault="00C31D3A" w:rsidP="00A579FA">
      <w:pPr>
        <w:jc w:val="both"/>
        <w:rPr>
          <w:sz w:val="18"/>
          <w:szCs w:val="18"/>
        </w:rPr>
      </w:pPr>
      <w:r w:rsidRPr="00C31D3A">
        <w:rPr>
          <w:sz w:val="18"/>
          <w:szCs w:val="18"/>
        </w:rPr>
        <w:t xml:space="preserve">Prices are per week for the villa, not per person. All rentals prices are inclusive of Florida State Taxes equalling 13%. Prices include Electricity, air-conditioning and/or heating, local telephone calls and cable TV. Pool heating is available as an extra. Please note that the pool may take up to 24 hours to reach its optimum heat. </w:t>
      </w:r>
    </w:p>
    <w:p w:rsidR="00C31D3A" w:rsidRPr="00C31D3A" w:rsidRDefault="00C31D3A" w:rsidP="00C31D3A">
      <w:pPr>
        <w:rPr>
          <w:sz w:val="18"/>
          <w:szCs w:val="18"/>
        </w:rPr>
      </w:pPr>
    </w:p>
    <w:p w:rsidR="00C31D3A" w:rsidRPr="00C31D3A" w:rsidRDefault="00C31D3A" w:rsidP="00A579FA">
      <w:pPr>
        <w:jc w:val="both"/>
        <w:rPr>
          <w:sz w:val="18"/>
          <w:szCs w:val="18"/>
        </w:rPr>
      </w:pPr>
      <w:r w:rsidRPr="00C31D3A">
        <w:rPr>
          <w:sz w:val="18"/>
          <w:szCs w:val="18"/>
        </w:rPr>
        <w:t>The rental period begins at 4.00pm on the day of arrival and terminates at 10:00am on the day of departure. Early check-in or late checkout is not permitted without the express permission of the property owner in advance. If a Guest fails to check out as agreed he/she may forfeit his/her security deposit and incur additional charges.</w:t>
      </w:r>
    </w:p>
    <w:p w:rsidR="002A17BF" w:rsidRPr="002A17BF" w:rsidRDefault="002A17BF" w:rsidP="002A17BF">
      <w:pPr>
        <w:pStyle w:val="Default"/>
        <w:rPr>
          <w:rFonts w:ascii="Times New Roman" w:hAnsi="Times New Roman" w:cs="Times New Roman"/>
          <w:sz w:val="18"/>
          <w:szCs w:val="18"/>
        </w:rPr>
      </w:pPr>
    </w:p>
    <w:p w:rsidR="00A84935" w:rsidRPr="00A579FA" w:rsidRDefault="00A579FA" w:rsidP="00A84935">
      <w:pPr>
        <w:pStyle w:val="Heading4"/>
        <w:autoSpaceDE/>
        <w:autoSpaceDN/>
        <w:adjustRightInd/>
        <w:rPr>
          <w:rFonts w:ascii="Times New Roman" w:hAnsi="Times New Roman" w:cs="Times New Roman"/>
          <w:szCs w:val="18"/>
          <w:lang w:val="en-GB"/>
        </w:rPr>
      </w:pPr>
      <w:r w:rsidRPr="00A579FA">
        <w:rPr>
          <w:rFonts w:ascii="Times New Roman" w:hAnsi="Times New Roman" w:cs="Times New Roman"/>
          <w:szCs w:val="18"/>
          <w:lang w:val="en-GB"/>
        </w:rPr>
        <w:t>Payments</w:t>
      </w:r>
    </w:p>
    <w:p w:rsidR="00A84935" w:rsidRPr="00A579FA" w:rsidRDefault="00A84935" w:rsidP="00A84935">
      <w:pPr>
        <w:rPr>
          <w:sz w:val="18"/>
          <w:szCs w:val="18"/>
        </w:rPr>
      </w:pPr>
    </w:p>
    <w:p w:rsidR="00A579FA" w:rsidRPr="00A579FA" w:rsidRDefault="00A579FA" w:rsidP="00A579FA">
      <w:pPr>
        <w:jc w:val="both"/>
        <w:rPr>
          <w:sz w:val="18"/>
          <w:szCs w:val="18"/>
        </w:rPr>
      </w:pPr>
      <w:r w:rsidRPr="00A579FA">
        <w:rPr>
          <w:sz w:val="18"/>
          <w:szCs w:val="18"/>
        </w:rPr>
        <w:t>Currencies accepted are the British pound (GBP) and the US dollar (USD)</w:t>
      </w:r>
    </w:p>
    <w:p w:rsidR="00A579FA" w:rsidRPr="00A579FA" w:rsidRDefault="00A579FA" w:rsidP="00A579FA">
      <w:pPr>
        <w:jc w:val="both"/>
        <w:rPr>
          <w:sz w:val="18"/>
          <w:szCs w:val="18"/>
        </w:rPr>
      </w:pPr>
    </w:p>
    <w:p w:rsidR="00A579FA" w:rsidRPr="00A579FA" w:rsidRDefault="00A579FA" w:rsidP="00A579FA">
      <w:pPr>
        <w:jc w:val="both"/>
        <w:rPr>
          <w:sz w:val="18"/>
          <w:szCs w:val="18"/>
        </w:rPr>
      </w:pPr>
      <w:r w:rsidRPr="00A579FA">
        <w:rPr>
          <w:sz w:val="18"/>
          <w:szCs w:val="18"/>
        </w:rPr>
        <w:t>A completed booking form with a non-refundable deposit of 20% of the total rental is required to secure your booking.</w:t>
      </w:r>
    </w:p>
    <w:p w:rsidR="00A579FA" w:rsidRPr="00A579FA" w:rsidRDefault="00A579FA" w:rsidP="00A579FA">
      <w:pPr>
        <w:jc w:val="both"/>
        <w:rPr>
          <w:sz w:val="18"/>
          <w:szCs w:val="18"/>
        </w:rPr>
      </w:pPr>
    </w:p>
    <w:p w:rsidR="00A579FA" w:rsidRPr="00A579FA" w:rsidRDefault="00A579FA" w:rsidP="00A579FA">
      <w:pPr>
        <w:jc w:val="both"/>
        <w:rPr>
          <w:sz w:val="18"/>
          <w:szCs w:val="18"/>
        </w:rPr>
      </w:pPr>
      <w:r w:rsidRPr="00A579FA">
        <w:rPr>
          <w:sz w:val="18"/>
          <w:szCs w:val="18"/>
        </w:rPr>
        <w:t>Full payment is required no later than 10 weeks before arrival date, together with a security deposit of $400/£200 or the accidental damage waiver of $75/£50. If a booking is made within ten weeks of arrival the full amount is due at the time of booking.</w:t>
      </w:r>
    </w:p>
    <w:p w:rsidR="00A579FA" w:rsidRPr="00A579FA" w:rsidRDefault="00A579FA" w:rsidP="00A579FA">
      <w:pPr>
        <w:jc w:val="both"/>
        <w:rPr>
          <w:sz w:val="18"/>
          <w:szCs w:val="18"/>
        </w:rPr>
      </w:pPr>
    </w:p>
    <w:p w:rsidR="00A579FA" w:rsidRPr="00A579FA" w:rsidRDefault="00A579FA" w:rsidP="00A579FA">
      <w:pPr>
        <w:jc w:val="both"/>
        <w:rPr>
          <w:sz w:val="18"/>
          <w:szCs w:val="18"/>
        </w:rPr>
      </w:pPr>
      <w:r w:rsidRPr="00A579FA">
        <w:rPr>
          <w:sz w:val="18"/>
          <w:szCs w:val="18"/>
        </w:rPr>
        <w:t>If the full balance of the rental cost is not paid in cleared funds and becomes overdue by more than two weeks then we reserve the right to cancel your booking and cancellation penalties will apply.</w:t>
      </w:r>
    </w:p>
    <w:p w:rsidR="00A579FA" w:rsidRPr="00A579FA" w:rsidRDefault="00A579FA" w:rsidP="00A579FA">
      <w:pPr>
        <w:rPr>
          <w:sz w:val="18"/>
          <w:szCs w:val="18"/>
        </w:rPr>
      </w:pPr>
    </w:p>
    <w:p w:rsidR="00A579FA" w:rsidRPr="00A579FA" w:rsidRDefault="00A579FA" w:rsidP="00A579FA">
      <w:pPr>
        <w:rPr>
          <w:b/>
          <w:sz w:val="18"/>
          <w:szCs w:val="18"/>
          <w:u w:val="single"/>
        </w:rPr>
      </w:pPr>
      <w:r w:rsidRPr="00A579FA">
        <w:rPr>
          <w:b/>
          <w:sz w:val="18"/>
          <w:szCs w:val="18"/>
          <w:u w:val="single"/>
        </w:rPr>
        <w:t>Security Deposit /Accidental Damage Waiver</w:t>
      </w:r>
    </w:p>
    <w:p w:rsidR="00A579FA" w:rsidRPr="00A579FA" w:rsidRDefault="00A579FA" w:rsidP="00A579FA">
      <w:pPr>
        <w:rPr>
          <w:sz w:val="18"/>
          <w:szCs w:val="18"/>
        </w:rPr>
      </w:pPr>
    </w:p>
    <w:p w:rsidR="00A579FA" w:rsidRPr="00A579FA" w:rsidRDefault="0018062F" w:rsidP="00A579FA">
      <w:pPr>
        <w:jc w:val="both"/>
        <w:rPr>
          <w:sz w:val="18"/>
          <w:szCs w:val="18"/>
        </w:rPr>
      </w:pPr>
      <w:r>
        <w:rPr>
          <w:sz w:val="18"/>
          <w:szCs w:val="18"/>
        </w:rPr>
        <w:t>The l</w:t>
      </w:r>
      <w:r w:rsidR="00A579FA" w:rsidRPr="00A579FA">
        <w:rPr>
          <w:sz w:val="18"/>
          <w:szCs w:val="18"/>
        </w:rPr>
        <w:t xml:space="preserve">ead </w:t>
      </w:r>
      <w:r>
        <w:rPr>
          <w:sz w:val="18"/>
          <w:szCs w:val="18"/>
        </w:rPr>
        <w:t>name</w:t>
      </w:r>
      <w:r w:rsidR="00A579FA" w:rsidRPr="00A579FA">
        <w:rPr>
          <w:sz w:val="18"/>
          <w:szCs w:val="18"/>
        </w:rPr>
        <w:t xml:space="preserve"> will be held solely responsible for any damages or breakages caused to the property or contents during their stay. The </w:t>
      </w:r>
      <w:r>
        <w:rPr>
          <w:sz w:val="18"/>
          <w:szCs w:val="18"/>
        </w:rPr>
        <w:t>l</w:t>
      </w:r>
      <w:r w:rsidR="00A579FA" w:rsidRPr="00A579FA">
        <w:rPr>
          <w:sz w:val="18"/>
          <w:szCs w:val="18"/>
        </w:rPr>
        <w:t xml:space="preserve">ead </w:t>
      </w:r>
      <w:r>
        <w:rPr>
          <w:sz w:val="18"/>
          <w:szCs w:val="18"/>
        </w:rPr>
        <w:t>name</w:t>
      </w:r>
      <w:r w:rsidR="00A579FA" w:rsidRPr="00A579FA">
        <w:rPr>
          <w:sz w:val="18"/>
          <w:szCs w:val="18"/>
        </w:rPr>
        <w:t xml:space="preserve"> must fully inspect the home and report any damage or deficiency to the management company within the first twenty four (24) hours of their stay. Thereafter any damage or deficiency found following the guest’s departure will be attributable solely to the lead guest and their party.</w:t>
      </w:r>
    </w:p>
    <w:p w:rsidR="00A579FA" w:rsidRPr="00A579FA" w:rsidRDefault="00A579FA" w:rsidP="00A579FA">
      <w:pPr>
        <w:rPr>
          <w:sz w:val="18"/>
          <w:szCs w:val="18"/>
        </w:rPr>
      </w:pPr>
    </w:p>
    <w:p w:rsidR="00A579FA" w:rsidRPr="00A579FA" w:rsidRDefault="00A579FA" w:rsidP="00A579FA">
      <w:pPr>
        <w:jc w:val="both"/>
        <w:rPr>
          <w:sz w:val="18"/>
          <w:szCs w:val="18"/>
        </w:rPr>
      </w:pPr>
      <w:r w:rsidRPr="00A579FA">
        <w:rPr>
          <w:sz w:val="18"/>
          <w:szCs w:val="18"/>
        </w:rPr>
        <w:t xml:space="preserve">We offer a non refundable accidental damage waiver for $75/£50. </w:t>
      </w:r>
    </w:p>
    <w:p w:rsidR="00A579FA" w:rsidRPr="00A579FA" w:rsidRDefault="00A579FA" w:rsidP="00A579FA">
      <w:pPr>
        <w:jc w:val="both"/>
        <w:rPr>
          <w:sz w:val="18"/>
          <w:szCs w:val="18"/>
        </w:rPr>
      </w:pPr>
      <w:r w:rsidRPr="00A579FA">
        <w:rPr>
          <w:sz w:val="18"/>
          <w:szCs w:val="18"/>
        </w:rPr>
        <w:t xml:space="preserve">The accidental damage waiver covers for accidental, unintentional and incidental damage to the property and its contents to the value of $1000/£600. It does not cover for intentional damage, theft, excess cleaning, excess trash or anything else that is not accidental damage. </w:t>
      </w:r>
      <w:r w:rsidRPr="00A579FA">
        <w:rPr>
          <w:b/>
          <w:i/>
          <w:sz w:val="18"/>
          <w:szCs w:val="18"/>
        </w:rPr>
        <w:t xml:space="preserve">We reserve the right to pursue the lead </w:t>
      </w:r>
      <w:r w:rsidR="0018062F">
        <w:rPr>
          <w:b/>
          <w:i/>
          <w:sz w:val="18"/>
          <w:szCs w:val="18"/>
        </w:rPr>
        <w:t>name</w:t>
      </w:r>
      <w:r w:rsidRPr="00A579FA">
        <w:rPr>
          <w:b/>
          <w:i/>
          <w:sz w:val="18"/>
          <w:szCs w:val="18"/>
        </w:rPr>
        <w:t xml:space="preserve"> for recompense for any and all non-accidental damage. </w:t>
      </w:r>
    </w:p>
    <w:p w:rsidR="00A579FA" w:rsidRPr="00A579FA" w:rsidRDefault="00A579FA" w:rsidP="00A579FA">
      <w:pPr>
        <w:jc w:val="both"/>
        <w:rPr>
          <w:sz w:val="18"/>
          <w:szCs w:val="18"/>
        </w:rPr>
      </w:pPr>
    </w:p>
    <w:p w:rsidR="00A579FA" w:rsidRPr="00A579FA" w:rsidRDefault="00A579FA" w:rsidP="00A579FA">
      <w:pPr>
        <w:jc w:val="both"/>
        <w:rPr>
          <w:sz w:val="18"/>
          <w:szCs w:val="18"/>
        </w:rPr>
      </w:pPr>
      <w:r w:rsidRPr="00A579FA">
        <w:rPr>
          <w:sz w:val="18"/>
          <w:szCs w:val="18"/>
        </w:rPr>
        <w:t xml:space="preserve">Alternatively guests may pay a refundable security deposit of $400/£300. </w:t>
      </w:r>
    </w:p>
    <w:p w:rsidR="00A579FA" w:rsidRPr="00A579FA" w:rsidRDefault="00A579FA" w:rsidP="00A579FA">
      <w:pPr>
        <w:jc w:val="both"/>
        <w:rPr>
          <w:sz w:val="18"/>
          <w:szCs w:val="18"/>
        </w:rPr>
      </w:pPr>
      <w:r w:rsidRPr="00A579FA">
        <w:rPr>
          <w:sz w:val="18"/>
          <w:szCs w:val="18"/>
        </w:rPr>
        <w:t xml:space="preserve">The security deposit less any charges will be returned as soon as our management company provides us with a completed checkout report after your stay. This will normally be no later than 30 days after departure. Charges may be applied for breakages, repairs or excessive cleaning costs. We reserve the right to pursue the lead </w:t>
      </w:r>
      <w:r w:rsidR="0018062F">
        <w:rPr>
          <w:sz w:val="18"/>
          <w:szCs w:val="18"/>
        </w:rPr>
        <w:t>name</w:t>
      </w:r>
      <w:r w:rsidRPr="00A579FA">
        <w:rPr>
          <w:sz w:val="18"/>
          <w:szCs w:val="18"/>
        </w:rPr>
        <w:t xml:space="preserve"> for recompense for any and all damages caused if the value of the security deposit is exceeded.</w:t>
      </w:r>
    </w:p>
    <w:p w:rsidR="00A579FA" w:rsidRPr="00A579FA" w:rsidRDefault="00A579FA" w:rsidP="00A579FA">
      <w:pPr>
        <w:jc w:val="both"/>
        <w:rPr>
          <w:sz w:val="18"/>
          <w:szCs w:val="18"/>
        </w:rPr>
      </w:pPr>
    </w:p>
    <w:p w:rsidR="00A579FA" w:rsidRDefault="00A579FA" w:rsidP="00A579FA">
      <w:pPr>
        <w:jc w:val="both"/>
        <w:rPr>
          <w:sz w:val="18"/>
          <w:szCs w:val="18"/>
        </w:rPr>
      </w:pPr>
      <w:r w:rsidRPr="00A579FA">
        <w:rPr>
          <w:sz w:val="18"/>
          <w:szCs w:val="18"/>
        </w:rPr>
        <w:t xml:space="preserve">The lead </w:t>
      </w:r>
      <w:r w:rsidR="0018062F">
        <w:rPr>
          <w:sz w:val="18"/>
          <w:szCs w:val="18"/>
        </w:rPr>
        <w:t>name</w:t>
      </w:r>
      <w:r w:rsidRPr="00A579FA">
        <w:rPr>
          <w:sz w:val="18"/>
          <w:szCs w:val="18"/>
        </w:rPr>
        <w:t xml:space="preserve"> agrees on behalf of the group to settle payment within fourteen (14) days of being served notice of non accidental damages or damage that exceeds the value of the security deposit.</w:t>
      </w:r>
    </w:p>
    <w:p w:rsidR="00CF05EB" w:rsidRDefault="00CF05EB" w:rsidP="00A579FA">
      <w:pPr>
        <w:jc w:val="both"/>
        <w:rPr>
          <w:sz w:val="18"/>
          <w:szCs w:val="18"/>
        </w:rPr>
      </w:pPr>
    </w:p>
    <w:p w:rsidR="00A84935" w:rsidRDefault="00A84935" w:rsidP="00A84935">
      <w:pPr>
        <w:pStyle w:val="Heading4"/>
        <w:autoSpaceDE/>
        <w:autoSpaceDN/>
        <w:adjustRightInd/>
        <w:rPr>
          <w:rFonts w:ascii="Times New Roman" w:hAnsi="Times New Roman" w:cs="Times New Roman"/>
          <w:szCs w:val="24"/>
          <w:lang w:val="en-GB"/>
        </w:rPr>
      </w:pPr>
      <w:r>
        <w:rPr>
          <w:rFonts w:ascii="Times New Roman" w:hAnsi="Times New Roman" w:cs="Times New Roman"/>
          <w:szCs w:val="24"/>
          <w:lang w:val="en-GB"/>
        </w:rPr>
        <w:t>Cancellation Policy</w:t>
      </w:r>
    </w:p>
    <w:p w:rsidR="00A84935" w:rsidRDefault="00A84935" w:rsidP="00A84935">
      <w:pPr>
        <w:rPr>
          <w:sz w:val="16"/>
        </w:rPr>
      </w:pPr>
    </w:p>
    <w:p w:rsidR="00A84935" w:rsidRDefault="006C26DA" w:rsidP="006C26DA">
      <w:pPr>
        <w:jc w:val="both"/>
        <w:rPr>
          <w:sz w:val="18"/>
          <w:szCs w:val="18"/>
        </w:rPr>
      </w:pPr>
      <w:r>
        <w:rPr>
          <w:sz w:val="18"/>
          <w:szCs w:val="18"/>
        </w:rPr>
        <w:t>If clients should cancel, or the owner cancels the booking due to non-payment of balance due within the defined timescale, cancellation charges will be levied as follows:</w:t>
      </w:r>
    </w:p>
    <w:p w:rsidR="006C26DA" w:rsidRDefault="006C26DA" w:rsidP="006C26DA">
      <w:pPr>
        <w:rPr>
          <w:sz w:val="16"/>
        </w:rPr>
      </w:pPr>
    </w:p>
    <w:tbl>
      <w:tblPr>
        <w:tblW w:w="0" w:type="auto"/>
        <w:tblLook w:val="0000"/>
      </w:tblPr>
      <w:tblGrid>
        <w:gridCol w:w="2628"/>
        <w:gridCol w:w="1980"/>
      </w:tblGrid>
      <w:tr w:rsidR="00A84935">
        <w:tc>
          <w:tcPr>
            <w:tcW w:w="2628" w:type="dxa"/>
            <w:vAlign w:val="center"/>
          </w:tcPr>
          <w:p w:rsidR="00A84935" w:rsidRDefault="00A84935" w:rsidP="00AB0758">
            <w:pPr>
              <w:rPr>
                <w:b/>
                <w:bCs/>
                <w:sz w:val="16"/>
              </w:rPr>
            </w:pPr>
            <w:r>
              <w:rPr>
                <w:b/>
                <w:bCs/>
                <w:sz w:val="18"/>
              </w:rPr>
              <w:t>Period before occupancy date:</w:t>
            </w:r>
          </w:p>
        </w:tc>
        <w:tc>
          <w:tcPr>
            <w:tcW w:w="1980" w:type="dxa"/>
            <w:vAlign w:val="center"/>
          </w:tcPr>
          <w:p w:rsidR="00A84935" w:rsidRDefault="00A84935" w:rsidP="00AB0758">
            <w:pPr>
              <w:rPr>
                <w:b/>
                <w:bCs/>
                <w:sz w:val="16"/>
              </w:rPr>
            </w:pPr>
            <w:r>
              <w:rPr>
                <w:b/>
                <w:bCs/>
                <w:sz w:val="18"/>
              </w:rPr>
              <w:t>Cancellation Charge:</w:t>
            </w:r>
          </w:p>
        </w:tc>
      </w:tr>
      <w:tr w:rsidR="00A84935">
        <w:tc>
          <w:tcPr>
            <w:tcW w:w="2628" w:type="dxa"/>
            <w:vAlign w:val="center"/>
          </w:tcPr>
          <w:p w:rsidR="00A84935" w:rsidRDefault="00A84935" w:rsidP="00AB0758">
            <w:pPr>
              <w:rPr>
                <w:sz w:val="16"/>
              </w:rPr>
            </w:pPr>
            <w:r>
              <w:rPr>
                <w:sz w:val="18"/>
              </w:rPr>
              <w:t>More than 70 days</w:t>
            </w:r>
          </w:p>
        </w:tc>
        <w:tc>
          <w:tcPr>
            <w:tcW w:w="1980" w:type="dxa"/>
            <w:vAlign w:val="center"/>
          </w:tcPr>
          <w:p w:rsidR="00A84935" w:rsidRDefault="00A84935" w:rsidP="00AB0758">
            <w:pPr>
              <w:rPr>
                <w:sz w:val="16"/>
              </w:rPr>
            </w:pPr>
            <w:r>
              <w:rPr>
                <w:sz w:val="18"/>
              </w:rPr>
              <w:t>Deposit only</w:t>
            </w:r>
          </w:p>
        </w:tc>
      </w:tr>
      <w:tr w:rsidR="00A84935">
        <w:tc>
          <w:tcPr>
            <w:tcW w:w="2628" w:type="dxa"/>
            <w:vAlign w:val="center"/>
          </w:tcPr>
          <w:p w:rsidR="00A84935" w:rsidRDefault="00A84935" w:rsidP="00AB0758">
            <w:pPr>
              <w:rPr>
                <w:sz w:val="16"/>
              </w:rPr>
            </w:pPr>
            <w:r>
              <w:rPr>
                <w:sz w:val="18"/>
              </w:rPr>
              <w:t>30 to 70 days</w:t>
            </w:r>
          </w:p>
        </w:tc>
        <w:tc>
          <w:tcPr>
            <w:tcW w:w="1980" w:type="dxa"/>
            <w:vAlign w:val="center"/>
          </w:tcPr>
          <w:p w:rsidR="00A84935" w:rsidRDefault="00A84935" w:rsidP="00AB0758">
            <w:pPr>
              <w:rPr>
                <w:sz w:val="16"/>
              </w:rPr>
            </w:pPr>
            <w:r>
              <w:rPr>
                <w:sz w:val="18"/>
              </w:rPr>
              <w:t>50% of total rental</w:t>
            </w:r>
          </w:p>
        </w:tc>
      </w:tr>
      <w:tr w:rsidR="00A84935">
        <w:tc>
          <w:tcPr>
            <w:tcW w:w="2628" w:type="dxa"/>
            <w:vAlign w:val="center"/>
          </w:tcPr>
          <w:p w:rsidR="00A84935" w:rsidRDefault="00A84935" w:rsidP="00AB0758">
            <w:pPr>
              <w:rPr>
                <w:sz w:val="16"/>
              </w:rPr>
            </w:pPr>
            <w:r>
              <w:rPr>
                <w:sz w:val="18"/>
              </w:rPr>
              <w:t xml:space="preserve">Less than 30 days </w:t>
            </w:r>
          </w:p>
        </w:tc>
        <w:tc>
          <w:tcPr>
            <w:tcW w:w="1980" w:type="dxa"/>
            <w:vAlign w:val="center"/>
          </w:tcPr>
          <w:p w:rsidR="00A84935" w:rsidRDefault="00A84935" w:rsidP="00AB0758">
            <w:pPr>
              <w:rPr>
                <w:sz w:val="16"/>
              </w:rPr>
            </w:pPr>
            <w:r>
              <w:rPr>
                <w:sz w:val="18"/>
              </w:rPr>
              <w:t>100% of total rental</w:t>
            </w:r>
          </w:p>
        </w:tc>
      </w:tr>
    </w:tbl>
    <w:p w:rsidR="00A84935" w:rsidRDefault="00A84935" w:rsidP="00A84935">
      <w:pPr>
        <w:rPr>
          <w:sz w:val="16"/>
        </w:rPr>
      </w:pPr>
    </w:p>
    <w:p w:rsidR="006C26DA" w:rsidRDefault="006C26DA" w:rsidP="006C26DA">
      <w:pPr>
        <w:rPr>
          <w:sz w:val="18"/>
          <w:szCs w:val="18"/>
        </w:rPr>
      </w:pPr>
      <w:r>
        <w:rPr>
          <w:sz w:val="18"/>
          <w:szCs w:val="18"/>
        </w:rPr>
        <w:t>Please note that the reservation deposit i</w:t>
      </w:r>
      <w:r w:rsidR="0018062F">
        <w:rPr>
          <w:sz w:val="18"/>
          <w:szCs w:val="18"/>
        </w:rPr>
        <w:t>s</w:t>
      </w:r>
      <w:r>
        <w:rPr>
          <w:sz w:val="18"/>
          <w:szCs w:val="18"/>
        </w:rPr>
        <w:t xml:space="preserve"> non-refundable.</w:t>
      </w:r>
    </w:p>
    <w:p w:rsidR="00B750C0" w:rsidRDefault="00B750C0" w:rsidP="006C26DA">
      <w:pPr>
        <w:rPr>
          <w:sz w:val="16"/>
        </w:rPr>
      </w:pPr>
    </w:p>
    <w:p w:rsidR="00A84935" w:rsidRDefault="006C26DA" w:rsidP="006C26DA">
      <w:pPr>
        <w:jc w:val="both"/>
        <w:rPr>
          <w:sz w:val="18"/>
          <w:szCs w:val="18"/>
        </w:rPr>
      </w:pPr>
      <w:r>
        <w:rPr>
          <w:sz w:val="18"/>
          <w:szCs w:val="18"/>
        </w:rPr>
        <w:lastRenderedPageBreak/>
        <w:t>In the unlikely occurrence of a Force Majeure event, which necessitates a cancellation of the booking by the owners before the commencement of the stay, the Owners will refund any monies paid by the Guest, but without interest, compensation or consequential loss of any kind. However we will seek to relocate your booking with our management company to a similar or superior standard accommodation.</w:t>
      </w:r>
    </w:p>
    <w:p w:rsidR="00B51FDC" w:rsidRDefault="00B51FDC" w:rsidP="006C26DA">
      <w:pPr>
        <w:jc w:val="both"/>
        <w:rPr>
          <w:b/>
          <w:bCs/>
          <w:sz w:val="18"/>
          <w:szCs w:val="18"/>
          <w:u w:val="single"/>
        </w:rPr>
      </w:pPr>
    </w:p>
    <w:p w:rsidR="005557CF" w:rsidRPr="002A17BF" w:rsidRDefault="005557CF" w:rsidP="005557CF">
      <w:pPr>
        <w:rPr>
          <w:sz w:val="18"/>
          <w:szCs w:val="18"/>
          <w:u w:val="single"/>
        </w:rPr>
      </w:pPr>
      <w:r w:rsidRPr="002A17BF">
        <w:rPr>
          <w:b/>
          <w:bCs/>
          <w:sz w:val="18"/>
          <w:szCs w:val="18"/>
          <w:u w:val="single"/>
        </w:rPr>
        <w:t>Booking Changes</w:t>
      </w:r>
    </w:p>
    <w:p w:rsidR="005557CF" w:rsidRPr="002A17BF" w:rsidRDefault="005557CF" w:rsidP="005557CF">
      <w:pPr>
        <w:pStyle w:val="Default"/>
        <w:rPr>
          <w:rFonts w:ascii="Times New Roman" w:hAnsi="Times New Roman" w:cs="Times New Roman"/>
          <w:sz w:val="18"/>
          <w:szCs w:val="18"/>
        </w:rPr>
      </w:pPr>
    </w:p>
    <w:p w:rsidR="005557CF" w:rsidRDefault="005557CF" w:rsidP="005557CF">
      <w:pPr>
        <w:jc w:val="both"/>
        <w:rPr>
          <w:sz w:val="18"/>
          <w:szCs w:val="18"/>
        </w:rPr>
      </w:pPr>
      <w:r>
        <w:rPr>
          <w:sz w:val="18"/>
          <w:szCs w:val="18"/>
        </w:rPr>
        <w:t xml:space="preserve">If you need to change your booking after confirmation (e.g. arrival or departure dates, mid stay cleans etc) you must write, phone or email and we will try to meet your requirements wherever possible. If you add people to your booking, they are added on the understanding that they have accepted these terms and conditions. The Owners reserve the right to charge cancellation fees if the number of nights booked is reduced or dates are changed. We also require that you inform us if people are removed from your party. </w:t>
      </w:r>
    </w:p>
    <w:p w:rsidR="005557CF" w:rsidRDefault="005557CF" w:rsidP="005557CF">
      <w:pPr>
        <w:rPr>
          <w:sz w:val="18"/>
          <w:szCs w:val="18"/>
        </w:rPr>
      </w:pPr>
    </w:p>
    <w:p w:rsidR="005557CF" w:rsidRDefault="005557CF" w:rsidP="005557CF">
      <w:pPr>
        <w:rPr>
          <w:sz w:val="18"/>
          <w:szCs w:val="18"/>
        </w:rPr>
      </w:pPr>
      <w:r>
        <w:rPr>
          <w:sz w:val="18"/>
          <w:szCs w:val="18"/>
        </w:rPr>
        <w:t>We will issue a revised booking form to confirm your changes.</w:t>
      </w:r>
    </w:p>
    <w:p w:rsidR="005557CF" w:rsidRDefault="005557CF" w:rsidP="006C26DA">
      <w:pPr>
        <w:jc w:val="both"/>
        <w:rPr>
          <w:b/>
          <w:bCs/>
          <w:sz w:val="18"/>
          <w:szCs w:val="18"/>
          <w:u w:val="single"/>
        </w:rPr>
      </w:pPr>
    </w:p>
    <w:p w:rsidR="006C26DA" w:rsidRPr="006C26DA" w:rsidRDefault="006C26DA" w:rsidP="006C26DA">
      <w:pPr>
        <w:jc w:val="both"/>
        <w:rPr>
          <w:sz w:val="18"/>
          <w:szCs w:val="18"/>
          <w:u w:val="single"/>
        </w:rPr>
      </w:pPr>
      <w:r w:rsidRPr="006C26DA">
        <w:rPr>
          <w:b/>
          <w:bCs/>
          <w:sz w:val="18"/>
          <w:szCs w:val="18"/>
          <w:u w:val="single"/>
        </w:rPr>
        <w:t>Rental Rates</w:t>
      </w:r>
    </w:p>
    <w:p w:rsidR="006C26DA" w:rsidRDefault="006C26DA" w:rsidP="006C26DA">
      <w:pPr>
        <w:rPr>
          <w:sz w:val="16"/>
        </w:rPr>
      </w:pPr>
    </w:p>
    <w:p w:rsidR="006C26DA" w:rsidRDefault="006C26DA" w:rsidP="006C26DA">
      <w:pPr>
        <w:jc w:val="both"/>
        <w:rPr>
          <w:sz w:val="18"/>
          <w:szCs w:val="18"/>
        </w:rPr>
      </w:pPr>
      <w:r>
        <w:rPr>
          <w:sz w:val="18"/>
          <w:szCs w:val="18"/>
        </w:rPr>
        <w:t xml:space="preserve">The Guest will be responsible for the total rental price of the Property, as set out on the booking form. </w:t>
      </w:r>
    </w:p>
    <w:p w:rsidR="006C26DA" w:rsidRDefault="006C26DA" w:rsidP="006C26DA">
      <w:pPr>
        <w:jc w:val="both"/>
        <w:rPr>
          <w:sz w:val="18"/>
          <w:szCs w:val="18"/>
        </w:rPr>
      </w:pPr>
    </w:p>
    <w:p w:rsidR="006C26DA" w:rsidRDefault="006C26DA" w:rsidP="006C26DA">
      <w:pPr>
        <w:jc w:val="both"/>
        <w:rPr>
          <w:sz w:val="18"/>
          <w:szCs w:val="18"/>
        </w:rPr>
      </w:pPr>
      <w:r>
        <w:rPr>
          <w:sz w:val="18"/>
          <w:szCs w:val="18"/>
        </w:rPr>
        <w:t>The current rental rates applicable for the Property are set out on our website. The Owners reserve the right, at any time before a booking form is confirmed to amend the rental rates applicable to the Property. Once the booking form has been confirmed, the cost of the rental will be fixed subject only to change in the rental cost, in the sole discretion of the Owners, in the following circumstances:</w:t>
      </w:r>
    </w:p>
    <w:p w:rsidR="006C26DA" w:rsidRDefault="006C26DA" w:rsidP="006C26DA">
      <w:pPr>
        <w:jc w:val="both"/>
        <w:rPr>
          <w:sz w:val="18"/>
          <w:szCs w:val="18"/>
        </w:rPr>
      </w:pPr>
    </w:p>
    <w:p w:rsidR="006C26DA" w:rsidRDefault="006C26DA" w:rsidP="006C26DA">
      <w:pPr>
        <w:jc w:val="both"/>
        <w:rPr>
          <w:sz w:val="18"/>
          <w:szCs w:val="18"/>
        </w:rPr>
      </w:pPr>
      <w:r>
        <w:rPr>
          <w:sz w:val="18"/>
          <w:szCs w:val="18"/>
        </w:rPr>
        <w:t xml:space="preserve">A) Where a clear error has been made on the booking form, or </w:t>
      </w:r>
    </w:p>
    <w:p w:rsidR="006C26DA" w:rsidRDefault="006C26DA" w:rsidP="006C26DA">
      <w:pPr>
        <w:jc w:val="both"/>
        <w:rPr>
          <w:sz w:val="18"/>
          <w:szCs w:val="18"/>
        </w:rPr>
      </w:pPr>
      <w:r>
        <w:rPr>
          <w:sz w:val="18"/>
          <w:szCs w:val="18"/>
        </w:rPr>
        <w:t xml:space="preserve">B) sales or tourist tax rates change from the percentage shown on the booking form; or </w:t>
      </w:r>
    </w:p>
    <w:p w:rsidR="006C26DA" w:rsidRDefault="006C26DA" w:rsidP="006C26DA">
      <w:pPr>
        <w:jc w:val="both"/>
        <w:rPr>
          <w:sz w:val="18"/>
          <w:szCs w:val="18"/>
        </w:rPr>
      </w:pPr>
      <w:r>
        <w:rPr>
          <w:sz w:val="18"/>
          <w:szCs w:val="18"/>
        </w:rPr>
        <w:t xml:space="preserve">C) if the GBP/USD exchange rate at time of final payment changes by more than 15% to the rate shown on the booking form. </w:t>
      </w:r>
    </w:p>
    <w:p w:rsidR="006C26DA" w:rsidRDefault="006C26DA" w:rsidP="006C26DA">
      <w:pPr>
        <w:jc w:val="both"/>
        <w:rPr>
          <w:sz w:val="18"/>
          <w:szCs w:val="18"/>
        </w:rPr>
      </w:pPr>
    </w:p>
    <w:p w:rsidR="006C26DA" w:rsidRDefault="006C26DA" w:rsidP="006C26DA">
      <w:pPr>
        <w:jc w:val="both"/>
        <w:rPr>
          <w:sz w:val="18"/>
          <w:szCs w:val="18"/>
        </w:rPr>
      </w:pPr>
      <w:r>
        <w:rPr>
          <w:sz w:val="18"/>
          <w:szCs w:val="18"/>
        </w:rPr>
        <w:t>We will endeavour to provide you with as much notice as possible in relation to a change occurring in the above circumstances.</w:t>
      </w:r>
    </w:p>
    <w:p w:rsidR="006C26DA" w:rsidRDefault="006C26DA" w:rsidP="006C26DA">
      <w:pPr>
        <w:rPr>
          <w:sz w:val="18"/>
          <w:szCs w:val="18"/>
        </w:rPr>
      </w:pPr>
    </w:p>
    <w:p w:rsidR="00A84935" w:rsidRDefault="00A84935" w:rsidP="00A84935">
      <w:pPr>
        <w:pStyle w:val="Heading4"/>
        <w:autoSpaceDE/>
        <w:autoSpaceDN/>
        <w:adjustRightInd/>
        <w:rPr>
          <w:rFonts w:ascii="Times New Roman" w:hAnsi="Times New Roman" w:cs="Times New Roman"/>
          <w:szCs w:val="24"/>
          <w:lang w:val="en-GB"/>
        </w:rPr>
      </w:pPr>
      <w:r>
        <w:rPr>
          <w:rFonts w:ascii="Times New Roman" w:hAnsi="Times New Roman" w:cs="Times New Roman"/>
          <w:szCs w:val="24"/>
          <w:lang w:val="en-GB"/>
        </w:rPr>
        <w:t>Safety and Security</w:t>
      </w:r>
    </w:p>
    <w:p w:rsidR="00A84935" w:rsidRDefault="00A84935" w:rsidP="00A84935">
      <w:pPr>
        <w:rPr>
          <w:sz w:val="16"/>
        </w:rPr>
      </w:pPr>
    </w:p>
    <w:p w:rsidR="004F1EB5" w:rsidRDefault="004F1EB5" w:rsidP="00A579FA">
      <w:pPr>
        <w:pStyle w:val="BodyText"/>
        <w:jc w:val="both"/>
        <w:rPr>
          <w:szCs w:val="18"/>
        </w:rPr>
      </w:pPr>
      <w:r>
        <w:rPr>
          <w:szCs w:val="18"/>
        </w:rPr>
        <w:t xml:space="preserve">To ensure your comfort, security and peace of mind, our home is registered with the State Authorities and is in full compliance with all relevant legislation. Security, smoke, carbon monoxide and fire detection alarm systems are in place along with certified fire extinguishers. </w:t>
      </w:r>
    </w:p>
    <w:p w:rsidR="004F1EB5" w:rsidRDefault="004F1EB5" w:rsidP="00A579FA">
      <w:pPr>
        <w:pStyle w:val="BodyText"/>
        <w:jc w:val="both"/>
        <w:rPr>
          <w:szCs w:val="18"/>
        </w:rPr>
      </w:pPr>
    </w:p>
    <w:p w:rsidR="004F1EB5" w:rsidRDefault="004F1EB5" w:rsidP="00A579FA">
      <w:pPr>
        <w:pStyle w:val="BodyText"/>
        <w:jc w:val="both"/>
        <w:rPr>
          <w:szCs w:val="18"/>
        </w:rPr>
      </w:pPr>
      <w:r>
        <w:rPr>
          <w:szCs w:val="18"/>
        </w:rPr>
        <w:t>Wherever possible, valuables should be left in a secure place and out of sight. We are not responsible for any items left at the vacation home during or after your stay; however, we will do our best to help you locate lost items. Please check the entire home and pool area prior to leaving.</w:t>
      </w:r>
    </w:p>
    <w:p w:rsidR="004F1EB5" w:rsidRDefault="004F1EB5" w:rsidP="00A579FA">
      <w:pPr>
        <w:pStyle w:val="BodyText"/>
        <w:jc w:val="both"/>
        <w:rPr>
          <w:szCs w:val="18"/>
        </w:rPr>
      </w:pPr>
    </w:p>
    <w:p w:rsidR="004F1EB5" w:rsidRDefault="004F1EB5" w:rsidP="00A579FA">
      <w:pPr>
        <w:pStyle w:val="BodyText"/>
        <w:jc w:val="both"/>
        <w:rPr>
          <w:szCs w:val="18"/>
        </w:rPr>
      </w:pPr>
      <w:r>
        <w:rPr>
          <w:szCs w:val="18"/>
        </w:rPr>
        <w:t xml:space="preserve"> When not in the villa and upon final checkout, guests must close and lock all windows and doors. If the villa is left open or exposed to the elements while occupied or unoccupied during or following a guests stay, the Renter will be liable for damages due to unauthorized entry or exposure to the elements that would otherwise not have occurred had the villa been properly closed, locked and the Security Alarm set. </w:t>
      </w:r>
    </w:p>
    <w:p w:rsidR="004F1EB5" w:rsidRDefault="004F1EB5" w:rsidP="00A579FA">
      <w:pPr>
        <w:pStyle w:val="BodyText"/>
        <w:jc w:val="both"/>
        <w:rPr>
          <w:szCs w:val="18"/>
        </w:rPr>
      </w:pPr>
    </w:p>
    <w:p w:rsidR="004F1EB5" w:rsidRDefault="004F1EB5" w:rsidP="00A579FA">
      <w:pPr>
        <w:pStyle w:val="BodyText"/>
        <w:jc w:val="both"/>
        <w:rPr>
          <w:szCs w:val="18"/>
        </w:rPr>
      </w:pPr>
      <w:r>
        <w:rPr>
          <w:szCs w:val="18"/>
        </w:rPr>
        <w:t xml:space="preserve">You agree that as a condition of these terms you will ensure that all members of your party are covered by travel insurance which carries adequate protection against delays, cancellation and medical cover for the U.S.A. in addition to cover for their personal belongings and luggage. Renters are liable for all damage and loss to our home. </w:t>
      </w:r>
    </w:p>
    <w:p w:rsidR="004F1EB5" w:rsidRDefault="004F1EB5" w:rsidP="00A579FA">
      <w:pPr>
        <w:pStyle w:val="BodyText"/>
        <w:jc w:val="both"/>
        <w:rPr>
          <w:szCs w:val="18"/>
        </w:rPr>
      </w:pPr>
    </w:p>
    <w:p w:rsidR="00A84935" w:rsidRDefault="004F1EB5" w:rsidP="00A579FA">
      <w:pPr>
        <w:pStyle w:val="BodyText"/>
        <w:jc w:val="both"/>
        <w:rPr>
          <w:szCs w:val="18"/>
        </w:rPr>
      </w:pPr>
      <w:r>
        <w:rPr>
          <w:szCs w:val="18"/>
        </w:rPr>
        <w:t>Glass is not permitted in the pool area at any time. Plastic items have been provided and must be used.</w:t>
      </w:r>
    </w:p>
    <w:p w:rsidR="00305F71" w:rsidRDefault="00305F71" w:rsidP="004F1EB5">
      <w:pPr>
        <w:pStyle w:val="BodyText"/>
        <w:jc w:val="both"/>
        <w:rPr>
          <w:szCs w:val="18"/>
        </w:rPr>
      </w:pPr>
    </w:p>
    <w:p w:rsidR="00305F71" w:rsidRPr="00305F71" w:rsidRDefault="00305F71" w:rsidP="00305F71">
      <w:pPr>
        <w:pStyle w:val="BodyText"/>
        <w:jc w:val="both"/>
        <w:rPr>
          <w:szCs w:val="18"/>
          <w:u w:val="single"/>
        </w:rPr>
      </w:pPr>
      <w:r w:rsidRPr="00305F71">
        <w:rPr>
          <w:b/>
          <w:bCs/>
          <w:szCs w:val="18"/>
          <w:u w:val="single"/>
        </w:rPr>
        <w:t>Limitation of Liability</w:t>
      </w:r>
    </w:p>
    <w:p w:rsidR="004F1EB5" w:rsidRDefault="004F1EB5" w:rsidP="004F1EB5">
      <w:pPr>
        <w:pStyle w:val="BodyText"/>
        <w:jc w:val="both"/>
        <w:rPr>
          <w:szCs w:val="18"/>
        </w:rPr>
      </w:pPr>
    </w:p>
    <w:p w:rsidR="00305F71" w:rsidRDefault="00305F71" w:rsidP="00305F71">
      <w:pPr>
        <w:pStyle w:val="BodyText"/>
        <w:jc w:val="both"/>
        <w:rPr>
          <w:szCs w:val="18"/>
        </w:rPr>
      </w:pPr>
      <w:r>
        <w:rPr>
          <w:szCs w:val="18"/>
        </w:rPr>
        <w:t xml:space="preserve">Nothing in this clause or these terms will limit the Owners liability for death or personal injury caused by the gross negligence of the Owners. </w:t>
      </w:r>
    </w:p>
    <w:p w:rsidR="00305F71" w:rsidRDefault="00305F71" w:rsidP="00305F71">
      <w:pPr>
        <w:pStyle w:val="BodyText"/>
        <w:jc w:val="both"/>
        <w:rPr>
          <w:szCs w:val="18"/>
        </w:rPr>
      </w:pPr>
    </w:p>
    <w:p w:rsidR="00305F71" w:rsidRDefault="00305F71" w:rsidP="00305F71">
      <w:pPr>
        <w:pStyle w:val="BodyText"/>
        <w:jc w:val="both"/>
        <w:rPr>
          <w:szCs w:val="18"/>
        </w:rPr>
      </w:pPr>
      <w:r>
        <w:rPr>
          <w:szCs w:val="18"/>
        </w:rPr>
        <w:t xml:space="preserve">Subject to the preceding sentence, the Owners (including the Management Company) accept no liability whatsoever for death, personal injury, accidents, loss or damage, to persons or personal belongings howsoever else caused. The use of the Property, its amenities including the pool are at the Guest and their party's own risk. </w:t>
      </w:r>
    </w:p>
    <w:p w:rsidR="00305F71" w:rsidRDefault="00305F71" w:rsidP="00305F71">
      <w:pPr>
        <w:pStyle w:val="BodyText"/>
        <w:jc w:val="both"/>
        <w:rPr>
          <w:szCs w:val="18"/>
        </w:rPr>
      </w:pPr>
    </w:p>
    <w:p w:rsidR="00305F71" w:rsidRDefault="00305F71" w:rsidP="00305F71">
      <w:pPr>
        <w:pStyle w:val="BodyText"/>
        <w:jc w:val="both"/>
        <w:rPr>
          <w:szCs w:val="18"/>
        </w:rPr>
      </w:pPr>
      <w:r>
        <w:rPr>
          <w:szCs w:val="18"/>
        </w:rPr>
        <w:t xml:space="preserve">The Owners and the Management Company cannot accept liability for the sudden failure of equipment (including where the pool heater cannot reach optimum temperature due to adverse cold weather conditions) at the Property but will take immediate and reasonable action to rectify any such failure upon notification by the Guest. </w:t>
      </w:r>
    </w:p>
    <w:p w:rsidR="00305F71" w:rsidRDefault="00305F71" w:rsidP="00305F71">
      <w:pPr>
        <w:pStyle w:val="BodyText"/>
        <w:jc w:val="both"/>
        <w:rPr>
          <w:szCs w:val="18"/>
        </w:rPr>
      </w:pPr>
    </w:p>
    <w:p w:rsidR="00305F71" w:rsidRDefault="00305F71" w:rsidP="00305F71">
      <w:pPr>
        <w:pStyle w:val="BodyText"/>
        <w:jc w:val="both"/>
        <w:rPr>
          <w:szCs w:val="18"/>
        </w:rPr>
      </w:pPr>
      <w:r>
        <w:rPr>
          <w:szCs w:val="18"/>
        </w:rPr>
        <w:t xml:space="preserve">The swimming pool is used entirely at the guest's own risk. Diving is strictly prohibited and children must be supervised at all times. In accordance with Florida law, a retractable safety fence is in place around the pool and spa and self closing sliding doors have been provided to ensure that children cannot enter the pool or spa without the knowledge of the adults. Guests are solely responsible for the correct use of these devices. </w:t>
      </w:r>
    </w:p>
    <w:p w:rsidR="00305F71" w:rsidRDefault="00305F71" w:rsidP="00305F71">
      <w:pPr>
        <w:pStyle w:val="BodyText"/>
        <w:jc w:val="both"/>
        <w:rPr>
          <w:szCs w:val="18"/>
        </w:rPr>
      </w:pPr>
    </w:p>
    <w:p w:rsidR="00305F71" w:rsidRDefault="00305F71" w:rsidP="00305F71">
      <w:pPr>
        <w:pStyle w:val="BodyText"/>
        <w:jc w:val="both"/>
        <w:rPr>
          <w:szCs w:val="18"/>
        </w:rPr>
      </w:pPr>
      <w:r>
        <w:rPr>
          <w:szCs w:val="18"/>
        </w:rPr>
        <w:t>Outdoor Barbeques are available for hire from our Management Company at an additional charge. We the owners are not responsible for any terms and costs agreed between our Management Company and the Guest. For health and safety reasons any Barbeque must be used outside of the screened pool area and in accordance with Management Companies instructions. Barbeques will be entirely at your own risk.</w:t>
      </w:r>
    </w:p>
    <w:p w:rsidR="00305F71" w:rsidRDefault="00305F71" w:rsidP="00305F71">
      <w:pPr>
        <w:pStyle w:val="BodyText"/>
        <w:jc w:val="both"/>
        <w:rPr>
          <w:szCs w:val="18"/>
        </w:rPr>
      </w:pPr>
    </w:p>
    <w:p w:rsidR="00A84935" w:rsidRDefault="00A84935" w:rsidP="00A84935">
      <w:pPr>
        <w:pStyle w:val="Heading4"/>
        <w:autoSpaceDE/>
        <w:autoSpaceDN/>
        <w:adjustRightInd/>
        <w:rPr>
          <w:rFonts w:ascii="Times New Roman" w:hAnsi="Times New Roman" w:cs="Times New Roman"/>
          <w:szCs w:val="24"/>
          <w:lang w:val="en-GB"/>
        </w:rPr>
      </w:pPr>
      <w:r>
        <w:rPr>
          <w:rFonts w:ascii="Times New Roman" w:hAnsi="Times New Roman" w:cs="Times New Roman"/>
          <w:szCs w:val="24"/>
          <w:lang w:val="en-GB"/>
        </w:rPr>
        <w:t>Complaints</w:t>
      </w:r>
    </w:p>
    <w:p w:rsidR="00A84935" w:rsidRDefault="00A84935" w:rsidP="00A84935">
      <w:pPr>
        <w:rPr>
          <w:sz w:val="16"/>
        </w:rPr>
      </w:pPr>
    </w:p>
    <w:p w:rsidR="00666562" w:rsidRDefault="00666562" w:rsidP="00666562">
      <w:pPr>
        <w:autoSpaceDE w:val="0"/>
        <w:autoSpaceDN w:val="0"/>
        <w:adjustRightInd w:val="0"/>
        <w:jc w:val="both"/>
        <w:rPr>
          <w:sz w:val="18"/>
          <w:szCs w:val="18"/>
        </w:rPr>
      </w:pPr>
      <w:r>
        <w:rPr>
          <w:sz w:val="18"/>
          <w:szCs w:val="18"/>
        </w:rPr>
        <w:t xml:space="preserve">Our management company inspects the property before and after each rental. However if the renter arrives at the rental property and notices any damage to the property they should call to notify the management company of this damage within 24 hours of their arrival to avoid being held responsible for such damages. </w:t>
      </w:r>
    </w:p>
    <w:p w:rsidR="00666562" w:rsidRDefault="00666562" w:rsidP="00666562">
      <w:pPr>
        <w:autoSpaceDE w:val="0"/>
        <w:autoSpaceDN w:val="0"/>
        <w:adjustRightInd w:val="0"/>
        <w:jc w:val="both"/>
        <w:rPr>
          <w:sz w:val="18"/>
          <w:szCs w:val="18"/>
        </w:rPr>
      </w:pPr>
    </w:p>
    <w:p w:rsidR="00A84935" w:rsidRDefault="00666562" w:rsidP="00666562">
      <w:pPr>
        <w:autoSpaceDE w:val="0"/>
        <w:autoSpaceDN w:val="0"/>
        <w:adjustRightInd w:val="0"/>
        <w:jc w:val="both"/>
        <w:rPr>
          <w:sz w:val="18"/>
          <w:szCs w:val="18"/>
        </w:rPr>
      </w:pPr>
      <w:r>
        <w:rPr>
          <w:sz w:val="18"/>
          <w:szCs w:val="18"/>
        </w:rPr>
        <w:t>In the unlikely event of a problem arising relating to the villa during your holiday you must contact our management company immediately, who will seek to resolve the matter as soon as possible. It is very important to us that you enjoy our villa and if you feel the matter to be of a serious nature could you please contact us within seven days of departure from the villa. However, if you failed to inform our management company during your stay we will not accept any responsibility.</w:t>
      </w:r>
    </w:p>
    <w:p w:rsidR="00666562" w:rsidRPr="00DB2F9C" w:rsidRDefault="00666562" w:rsidP="00666562">
      <w:pPr>
        <w:autoSpaceDE w:val="0"/>
        <w:autoSpaceDN w:val="0"/>
        <w:adjustRightInd w:val="0"/>
        <w:rPr>
          <w:sz w:val="16"/>
          <w:szCs w:val="16"/>
          <w:lang w:val="en-US"/>
        </w:rPr>
      </w:pPr>
    </w:p>
    <w:p w:rsidR="00A84935" w:rsidRDefault="00A84935" w:rsidP="00A84935">
      <w:pPr>
        <w:pStyle w:val="Heading4"/>
        <w:autoSpaceDE/>
        <w:autoSpaceDN/>
        <w:adjustRightInd/>
        <w:rPr>
          <w:rFonts w:ascii="Times New Roman" w:hAnsi="Times New Roman" w:cs="Times New Roman"/>
          <w:szCs w:val="24"/>
          <w:lang w:val="en-GB"/>
        </w:rPr>
      </w:pPr>
      <w:r>
        <w:rPr>
          <w:rFonts w:ascii="Times New Roman" w:hAnsi="Times New Roman" w:cs="Times New Roman"/>
          <w:szCs w:val="24"/>
          <w:lang w:val="en-GB"/>
        </w:rPr>
        <w:lastRenderedPageBreak/>
        <w:t>Disclaimer</w:t>
      </w:r>
    </w:p>
    <w:p w:rsidR="00A84935" w:rsidRDefault="00A84935" w:rsidP="00A84935">
      <w:pPr>
        <w:rPr>
          <w:sz w:val="16"/>
        </w:rPr>
      </w:pPr>
    </w:p>
    <w:p w:rsidR="00A81E90" w:rsidRDefault="00A81E90" w:rsidP="00A81E90">
      <w:pPr>
        <w:jc w:val="both"/>
        <w:rPr>
          <w:sz w:val="18"/>
          <w:szCs w:val="18"/>
        </w:rPr>
      </w:pPr>
      <w:r>
        <w:rPr>
          <w:sz w:val="18"/>
          <w:szCs w:val="18"/>
        </w:rPr>
        <w:t xml:space="preserve">We have provided various appliances and equipment in our vacation home. This equipment is maintained in good working order but as is the nature of such items these may at times break down or not function properly. We cannot accept any liability for failure of these appliances. However if this occurs during your stay please contact our management company and they will endeavour to repair or replace the item as quickly as reasonably possible. </w:t>
      </w:r>
    </w:p>
    <w:p w:rsidR="00A81E90" w:rsidRDefault="00A81E90" w:rsidP="00A81E90">
      <w:pPr>
        <w:jc w:val="both"/>
        <w:rPr>
          <w:sz w:val="18"/>
          <w:szCs w:val="18"/>
        </w:rPr>
      </w:pPr>
    </w:p>
    <w:p w:rsidR="00A81E90" w:rsidRDefault="00A81E90" w:rsidP="00A81E90">
      <w:pPr>
        <w:jc w:val="both"/>
        <w:rPr>
          <w:sz w:val="18"/>
          <w:szCs w:val="18"/>
        </w:rPr>
      </w:pPr>
      <w:r>
        <w:rPr>
          <w:sz w:val="18"/>
          <w:szCs w:val="18"/>
        </w:rPr>
        <w:t xml:space="preserve">The Owners and the Management Company cannot accept any liability for failure of public supplies or utilities such as water, sewer, electricity, cable television, telephone service, wireless Internet or air conditioning systems. Nor for the consequences of the action or omissions of people who may control or supply main services, or any action taken in the vicinity of the property reserved, by any authority over which there is no control. </w:t>
      </w:r>
    </w:p>
    <w:p w:rsidR="00A81E90" w:rsidRDefault="00A81E90" w:rsidP="00A81E90">
      <w:pPr>
        <w:jc w:val="both"/>
        <w:rPr>
          <w:sz w:val="18"/>
          <w:szCs w:val="18"/>
        </w:rPr>
      </w:pPr>
    </w:p>
    <w:p w:rsidR="00A81E90" w:rsidRDefault="00A81E90" w:rsidP="00A81E90">
      <w:pPr>
        <w:jc w:val="both"/>
        <w:rPr>
          <w:sz w:val="18"/>
          <w:szCs w:val="18"/>
        </w:rPr>
      </w:pPr>
      <w:r>
        <w:rPr>
          <w:sz w:val="18"/>
          <w:szCs w:val="18"/>
        </w:rPr>
        <w:t xml:space="preserve">Free High Speed Internet Access is available for guests use. A Laptop with wireless capability or an Ethernet cable is required. Guests are responsible to abide by state and federal laws with regard to restricted websites and restricted materials and assume full responsibility for any Internet activity at the villa during their stay. A free telephone service is provided for US calls only. </w:t>
      </w:r>
    </w:p>
    <w:p w:rsidR="00A81E90" w:rsidRDefault="00A81E90" w:rsidP="00A81E90">
      <w:pPr>
        <w:jc w:val="both"/>
        <w:rPr>
          <w:sz w:val="18"/>
          <w:szCs w:val="18"/>
        </w:rPr>
      </w:pPr>
    </w:p>
    <w:p w:rsidR="00A81E90" w:rsidRDefault="00A81E90" w:rsidP="00A81E90">
      <w:pPr>
        <w:jc w:val="both"/>
        <w:rPr>
          <w:sz w:val="18"/>
          <w:szCs w:val="18"/>
        </w:rPr>
      </w:pPr>
      <w:r>
        <w:rPr>
          <w:sz w:val="18"/>
          <w:szCs w:val="18"/>
        </w:rPr>
        <w:t xml:space="preserve">All brochure and website descriptions are given in good faith; no liability can be accepted for errors or omissions. </w:t>
      </w:r>
    </w:p>
    <w:p w:rsidR="00A81E90" w:rsidRDefault="00A81E90" w:rsidP="00A81E90">
      <w:pPr>
        <w:jc w:val="both"/>
        <w:rPr>
          <w:sz w:val="18"/>
          <w:szCs w:val="18"/>
        </w:rPr>
      </w:pPr>
    </w:p>
    <w:p w:rsidR="00A84935" w:rsidRDefault="00A81E90" w:rsidP="00A81E90">
      <w:pPr>
        <w:jc w:val="both"/>
        <w:rPr>
          <w:sz w:val="18"/>
          <w:szCs w:val="18"/>
        </w:rPr>
      </w:pPr>
      <w:r>
        <w:rPr>
          <w:sz w:val="18"/>
          <w:szCs w:val="18"/>
        </w:rPr>
        <w:t>The owners their agents and authorized service personal reserve the right of entry at any time. The Renter will be notified prior to any necessary entry to the property unless entry is required due to emergency for the safety of the homes occupants or to prevent damage to the home.</w:t>
      </w:r>
    </w:p>
    <w:p w:rsidR="00A81E90" w:rsidRPr="00E4469E" w:rsidRDefault="00A81E90" w:rsidP="00A81E90">
      <w:pPr>
        <w:rPr>
          <w:sz w:val="16"/>
          <w:szCs w:val="16"/>
        </w:rPr>
      </w:pPr>
    </w:p>
    <w:p w:rsidR="00A84935" w:rsidRDefault="00A84935" w:rsidP="00A84935">
      <w:pPr>
        <w:pStyle w:val="Heading4"/>
        <w:autoSpaceDE/>
        <w:autoSpaceDN/>
        <w:adjustRightInd/>
        <w:rPr>
          <w:rFonts w:ascii="Times New Roman" w:hAnsi="Times New Roman" w:cs="Times New Roman"/>
          <w:szCs w:val="24"/>
          <w:lang w:val="en-GB"/>
        </w:rPr>
      </w:pPr>
      <w:r>
        <w:rPr>
          <w:rFonts w:ascii="Times New Roman" w:hAnsi="Times New Roman" w:cs="Times New Roman"/>
          <w:szCs w:val="24"/>
          <w:lang w:val="en-GB"/>
        </w:rPr>
        <w:t>Conduct</w:t>
      </w:r>
    </w:p>
    <w:p w:rsidR="00A84935" w:rsidRDefault="00A84935" w:rsidP="00A84935">
      <w:pPr>
        <w:rPr>
          <w:sz w:val="16"/>
        </w:rPr>
      </w:pPr>
    </w:p>
    <w:p w:rsidR="00A81E90" w:rsidRDefault="00A81E90" w:rsidP="00A81E90">
      <w:pPr>
        <w:jc w:val="both"/>
        <w:rPr>
          <w:sz w:val="18"/>
          <w:szCs w:val="18"/>
        </w:rPr>
      </w:pPr>
      <w:r>
        <w:rPr>
          <w:sz w:val="18"/>
          <w:szCs w:val="18"/>
        </w:rPr>
        <w:t xml:space="preserve">All persons forming the party of the Guest whether or not they are stated on the booking form are responsible for the care of the Property and are expected to take reasonable care of it, turning off all unused items, and ensuring the pool screen doors are closed at all times, the Property doors and windows are locked and security alarm is activated whenever the property is unoccupied. Guests are liable for all damages and/or loss to the rental property caused by them or as a result of their negligence or caused by or as a result of negligence by anyone permitted on the property during their stay. </w:t>
      </w:r>
    </w:p>
    <w:p w:rsidR="00A81E90" w:rsidRDefault="00A81E90" w:rsidP="00A81E90">
      <w:pPr>
        <w:jc w:val="both"/>
        <w:rPr>
          <w:sz w:val="18"/>
          <w:szCs w:val="18"/>
        </w:rPr>
      </w:pPr>
    </w:p>
    <w:p w:rsidR="00A84935" w:rsidRDefault="00A81E90" w:rsidP="00A81E90">
      <w:pPr>
        <w:jc w:val="both"/>
        <w:rPr>
          <w:sz w:val="18"/>
          <w:szCs w:val="18"/>
        </w:rPr>
      </w:pPr>
      <w:r>
        <w:rPr>
          <w:sz w:val="18"/>
          <w:szCs w:val="18"/>
        </w:rPr>
        <w:t>It is a Criminal offence to tamper with our pool equipment. Under no circumstances are any guests to tamper, adjust, turn or move any controls pertaining to the pool pump, heater or timer at any time. In doing so you will automatically incur extra charges and be solely responsible for any losses and damages that occur as a result of tampering with this equipment. If you encounter any problems with the pool please contact our management company for assistance.</w:t>
      </w:r>
    </w:p>
    <w:p w:rsidR="00A81E90" w:rsidRDefault="00A81E90" w:rsidP="00A81E90">
      <w:pPr>
        <w:jc w:val="both"/>
        <w:rPr>
          <w:sz w:val="18"/>
          <w:szCs w:val="18"/>
        </w:rPr>
      </w:pPr>
    </w:p>
    <w:p w:rsidR="00A81E90" w:rsidRDefault="00A81E90" w:rsidP="00A81E90">
      <w:pPr>
        <w:jc w:val="both"/>
        <w:rPr>
          <w:sz w:val="18"/>
          <w:szCs w:val="18"/>
        </w:rPr>
      </w:pPr>
      <w:r>
        <w:rPr>
          <w:sz w:val="18"/>
          <w:szCs w:val="18"/>
        </w:rPr>
        <w:t>The removal of anything from the rental property without the express permission of the property owner is considered theft. The Guest is responsible for any items removed from or lost that belong to the rental property. We aim to offer a complete home to all guests and are not able to do this when part of any themed room is missing. If an item is taken and we cannot replace or recover the missing item or items we will be forced to re-theme the entire room and take new photos. Any expenses caused by the theft of any item or items will be charged to the lead name. We are happy to tell any guests where we purchased any item and its cost.</w:t>
      </w:r>
    </w:p>
    <w:p w:rsidR="00A81E90" w:rsidRDefault="00A81E90" w:rsidP="00A81E90">
      <w:pPr>
        <w:jc w:val="both"/>
        <w:rPr>
          <w:sz w:val="18"/>
          <w:szCs w:val="18"/>
        </w:rPr>
      </w:pPr>
    </w:p>
    <w:p w:rsidR="00A81E90" w:rsidRDefault="00A81E90" w:rsidP="00A81E90">
      <w:pPr>
        <w:jc w:val="both"/>
        <w:rPr>
          <w:sz w:val="18"/>
          <w:szCs w:val="18"/>
        </w:rPr>
      </w:pPr>
      <w:r>
        <w:rPr>
          <w:sz w:val="18"/>
          <w:szCs w:val="18"/>
        </w:rPr>
        <w:t>The Property is located in Sunset Lakes which is a high quality residential community and we ask that nothing interferes with the enjoyment of other holiday makers or residents of the community. Please do not do anything that is likely to inconvenience your neighbours. The Sunset Lakes Community Association has strict rules concerning noise especially between the hours of 10:00pm, and 8:00am. No vehicles may be parked on the road overnight and RV's must be parked in the communal car park located near the main gate at all times. Please also observe the posted speed limits and drive through the community with care.</w:t>
      </w:r>
    </w:p>
    <w:p w:rsidR="00A81E90" w:rsidRDefault="00A81E90" w:rsidP="00A81E90">
      <w:pPr>
        <w:rPr>
          <w:sz w:val="18"/>
          <w:szCs w:val="18"/>
        </w:rPr>
      </w:pPr>
    </w:p>
    <w:p w:rsidR="00A81E90" w:rsidRPr="00304DE5" w:rsidRDefault="00A81E90" w:rsidP="00A81E90">
      <w:pPr>
        <w:jc w:val="both"/>
        <w:rPr>
          <w:b/>
          <w:sz w:val="18"/>
          <w:szCs w:val="18"/>
        </w:rPr>
      </w:pPr>
      <w:r w:rsidRPr="00304DE5">
        <w:rPr>
          <w:b/>
          <w:i/>
          <w:iCs/>
          <w:sz w:val="18"/>
          <w:szCs w:val="18"/>
        </w:rPr>
        <w:t>In the event that any member of your party behaves in a way that is likely to cause distress, danger or annoyance to any other holidaymakers, residents of Sunset Lakes or damage to any property, the Owners or their Management Company reserve the right to terminate your contract immediately and forthwith with a requirement to vacate the property immediately. The Owners or the Management Company will not be liable for any costs you will incur, nor shall we pay any compensation, nor make any refunds due to this action.</w:t>
      </w:r>
    </w:p>
    <w:p w:rsidR="00A81E90" w:rsidRDefault="00A81E90" w:rsidP="00A81E90">
      <w:pPr>
        <w:rPr>
          <w:sz w:val="18"/>
          <w:szCs w:val="18"/>
        </w:rPr>
      </w:pPr>
    </w:p>
    <w:p w:rsidR="00A81E90" w:rsidRPr="00A81E90" w:rsidRDefault="00A81E90" w:rsidP="00A81E90">
      <w:pPr>
        <w:rPr>
          <w:sz w:val="18"/>
          <w:szCs w:val="18"/>
          <w:u w:val="single"/>
        </w:rPr>
      </w:pPr>
      <w:r w:rsidRPr="00A81E90">
        <w:rPr>
          <w:b/>
          <w:bCs/>
          <w:sz w:val="18"/>
          <w:szCs w:val="18"/>
          <w:u w:val="single"/>
        </w:rPr>
        <w:t>Smoking and Pets</w:t>
      </w:r>
    </w:p>
    <w:p w:rsidR="00A81E90" w:rsidRDefault="00A81E90" w:rsidP="00A81E90">
      <w:pPr>
        <w:rPr>
          <w:sz w:val="14"/>
          <w:szCs w:val="14"/>
        </w:rPr>
      </w:pPr>
    </w:p>
    <w:p w:rsidR="00A81E90" w:rsidRDefault="00A81E90" w:rsidP="00A81E90">
      <w:pPr>
        <w:jc w:val="both"/>
        <w:rPr>
          <w:sz w:val="18"/>
          <w:szCs w:val="18"/>
        </w:rPr>
      </w:pPr>
      <w:r>
        <w:rPr>
          <w:sz w:val="18"/>
          <w:szCs w:val="18"/>
        </w:rPr>
        <w:t>For the safety and comfort of all our guests smoking is not permitted inside the Property at any time and no pets may be brought into the Property or the pool area. Non-compliance with these terms will result in a forfeit of the security deposit and guests may be asked to vacate the premises immediately without a refund of any kind. The Property is licensed by the Florida State's Hotel licensing authority as a non-smoking building and compliance is mandatory.</w:t>
      </w:r>
    </w:p>
    <w:p w:rsidR="00A81E90" w:rsidRDefault="00A81E90" w:rsidP="00A81E90">
      <w:pPr>
        <w:jc w:val="both"/>
        <w:rPr>
          <w:sz w:val="18"/>
          <w:szCs w:val="18"/>
        </w:rPr>
      </w:pPr>
    </w:p>
    <w:p w:rsidR="00A81E90" w:rsidRPr="00A81E90" w:rsidRDefault="00A81E90" w:rsidP="00A81E90">
      <w:pPr>
        <w:jc w:val="both"/>
        <w:rPr>
          <w:sz w:val="14"/>
          <w:szCs w:val="14"/>
          <w:u w:val="single"/>
        </w:rPr>
      </w:pPr>
      <w:r w:rsidRPr="00A81E90">
        <w:rPr>
          <w:b/>
          <w:bCs/>
          <w:sz w:val="18"/>
          <w:szCs w:val="18"/>
          <w:u w:val="single"/>
        </w:rPr>
        <w:t>Force Majeure</w:t>
      </w:r>
    </w:p>
    <w:p w:rsidR="00A81E90" w:rsidRDefault="00A81E90" w:rsidP="00A81E90">
      <w:pPr>
        <w:rPr>
          <w:sz w:val="14"/>
          <w:szCs w:val="14"/>
        </w:rPr>
      </w:pPr>
    </w:p>
    <w:p w:rsidR="00A81E90" w:rsidRDefault="00A81E90" w:rsidP="00751F49">
      <w:pPr>
        <w:jc w:val="both"/>
        <w:rPr>
          <w:sz w:val="14"/>
          <w:szCs w:val="14"/>
        </w:rPr>
      </w:pPr>
      <w:r>
        <w:rPr>
          <w:sz w:val="18"/>
          <w:szCs w:val="18"/>
        </w:rPr>
        <w:t>The Owners (including the Management Company) accept no liability whatsoever and no compensation or any other payment will be made if any cancellation or change to the terms of your booking becomes necessary due to war or threat of war, riots, civil commotion, terrorist activities, industrial disputes, natural and nuclear disasters, fire, flood, adverse weather conditions, building or construction in progress within the community, technical problems with transportation, closure or congestion of airports, alterations or cancellation of schedules by carriers, loss of mains electricity or gas supplies, or any other events beyond our reasonable control.</w:t>
      </w:r>
    </w:p>
    <w:p w:rsidR="00A81E90" w:rsidRPr="00A84935" w:rsidRDefault="00A81E90" w:rsidP="00A81E90">
      <w:pPr>
        <w:rPr>
          <w:sz w:val="14"/>
          <w:szCs w:val="14"/>
        </w:rPr>
      </w:pPr>
    </w:p>
    <w:p w:rsidR="00A84935" w:rsidRDefault="00A84935" w:rsidP="00A84935">
      <w:pPr>
        <w:pStyle w:val="Heading4"/>
        <w:autoSpaceDE/>
        <w:autoSpaceDN/>
        <w:adjustRightInd/>
        <w:rPr>
          <w:rFonts w:ascii="Times New Roman" w:hAnsi="Times New Roman" w:cs="Times New Roman"/>
          <w:szCs w:val="24"/>
          <w:lang w:val="en-GB"/>
        </w:rPr>
      </w:pPr>
      <w:r>
        <w:rPr>
          <w:rFonts w:ascii="Times New Roman" w:hAnsi="Times New Roman" w:cs="Times New Roman"/>
          <w:szCs w:val="24"/>
          <w:lang w:val="en-GB"/>
        </w:rPr>
        <w:t>Law</w:t>
      </w:r>
    </w:p>
    <w:p w:rsidR="00A84935" w:rsidRPr="00A84935" w:rsidRDefault="00A84935" w:rsidP="00A84935">
      <w:pPr>
        <w:rPr>
          <w:sz w:val="14"/>
          <w:szCs w:val="14"/>
        </w:rPr>
      </w:pPr>
      <w:r>
        <w:rPr>
          <w:sz w:val="18"/>
        </w:rPr>
        <w:t xml:space="preserve"> </w:t>
      </w:r>
    </w:p>
    <w:p w:rsidR="00AB0758" w:rsidRDefault="00A81E90" w:rsidP="0018062F">
      <w:pPr>
        <w:jc w:val="both"/>
        <w:rPr>
          <w:sz w:val="18"/>
          <w:szCs w:val="18"/>
        </w:rPr>
      </w:pPr>
      <w:r>
        <w:rPr>
          <w:sz w:val="18"/>
          <w:szCs w:val="18"/>
        </w:rPr>
        <w:t>These terms and conditions are subject to and shall be construed in accordance with the laws of England and all parties hereby submit to the exclusive jurisdiction of the English Courts. If any provision hereof is held to be illegal, invalid or unenforceable under any present or future laws, such provision shall be fully severable and the terms and conditions herein shall be construed and enforced as if such illegal, invalid or unenforceable provision had never been made a part hereof. The remaining provisions herein shall remain in full force and effect and shall not be affected by such illegal, invalid or unenforceable provisions or by their severance here from.</w:t>
      </w:r>
    </w:p>
    <w:p w:rsidR="00FE1913" w:rsidRDefault="00FE1913" w:rsidP="0018062F">
      <w:pPr>
        <w:jc w:val="both"/>
        <w:rPr>
          <w:sz w:val="18"/>
          <w:szCs w:val="18"/>
        </w:rPr>
      </w:pPr>
    </w:p>
    <w:p w:rsidR="00FE1913" w:rsidRDefault="00FE1913" w:rsidP="00FE1913">
      <w:pPr>
        <w:pStyle w:val="Heading4"/>
        <w:autoSpaceDE/>
        <w:autoSpaceDN/>
        <w:adjustRightInd/>
        <w:rPr>
          <w:sz w:val="20"/>
        </w:rPr>
      </w:pPr>
      <w:r>
        <w:t>Owner Details</w:t>
      </w:r>
      <w:r>
        <w:rPr>
          <w:sz w:val="20"/>
        </w:rPr>
        <w:t xml:space="preserve">    </w:t>
      </w:r>
    </w:p>
    <w:p w:rsidR="00FE1913" w:rsidRPr="00E4469E" w:rsidRDefault="00FE1913" w:rsidP="00FE1913">
      <w:pPr>
        <w:rPr>
          <w:sz w:val="16"/>
          <w:szCs w:val="16"/>
          <w:lang w:val="en-US"/>
        </w:rPr>
      </w:pPr>
    </w:p>
    <w:tbl>
      <w:tblPr>
        <w:tblW w:w="0" w:type="auto"/>
        <w:tblLayout w:type="fixed"/>
        <w:tblLook w:val="04A0"/>
      </w:tblPr>
      <w:tblGrid>
        <w:gridCol w:w="1621"/>
        <w:gridCol w:w="2740"/>
        <w:gridCol w:w="2126"/>
        <w:gridCol w:w="3260"/>
      </w:tblGrid>
      <w:tr w:rsidR="00FE1913" w:rsidRPr="001C6EA0" w:rsidTr="00FE1913">
        <w:tc>
          <w:tcPr>
            <w:tcW w:w="1621" w:type="dxa"/>
          </w:tcPr>
          <w:p w:rsidR="00FE1913" w:rsidRPr="001C6EA0" w:rsidRDefault="00FE1913" w:rsidP="00FE1913">
            <w:pPr>
              <w:rPr>
                <w:sz w:val="18"/>
                <w:szCs w:val="18"/>
                <w:lang w:val="en-US"/>
              </w:rPr>
            </w:pPr>
            <w:r w:rsidRPr="001C6EA0">
              <w:rPr>
                <w:sz w:val="18"/>
                <w:szCs w:val="18"/>
              </w:rPr>
              <w:t xml:space="preserve">Name:      </w:t>
            </w:r>
          </w:p>
        </w:tc>
        <w:tc>
          <w:tcPr>
            <w:tcW w:w="2740" w:type="dxa"/>
          </w:tcPr>
          <w:p w:rsidR="00FE1913" w:rsidRPr="001C6EA0" w:rsidRDefault="00FE1913" w:rsidP="00FE1913">
            <w:pPr>
              <w:rPr>
                <w:sz w:val="18"/>
                <w:szCs w:val="18"/>
                <w:lang w:val="en-US"/>
              </w:rPr>
            </w:pPr>
            <w:r w:rsidRPr="001C6EA0">
              <w:rPr>
                <w:sz w:val="18"/>
                <w:szCs w:val="18"/>
              </w:rPr>
              <w:t>Linda &amp; Robert</w:t>
            </w:r>
          </w:p>
        </w:tc>
        <w:tc>
          <w:tcPr>
            <w:tcW w:w="2126" w:type="dxa"/>
          </w:tcPr>
          <w:p w:rsidR="00FE1913" w:rsidRPr="001C6EA0" w:rsidRDefault="00FE1913" w:rsidP="00FE1913">
            <w:pPr>
              <w:rPr>
                <w:sz w:val="16"/>
                <w:szCs w:val="16"/>
                <w:lang w:val="en-US"/>
              </w:rPr>
            </w:pPr>
          </w:p>
        </w:tc>
        <w:tc>
          <w:tcPr>
            <w:tcW w:w="3260" w:type="dxa"/>
          </w:tcPr>
          <w:p w:rsidR="00FE1913" w:rsidRPr="001C6EA0" w:rsidRDefault="00FE1913" w:rsidP="00FE1913">
            <w:pPr>
              <w:rPr>
                <w:sz w:val="16"/>
                <w:szCs w:val="16"/>
                <w:lang w:val="en-US"/>
              </w:rPr>
            </w:pPr>
          </w:p>
        </w:tc>
      </w:tr>
      <w:tr w:rsidR="00FE1913" w:rsidRPr="001C6EA0" w:rsidTr="00FE1913">
        <w:tc>
          <w:tcPr>
            <w:tcW w:w="1621" w:type="dxa"/>
          </w:tcPr>
          <w:p w:rsidR="00FE1913" w:rsidRPr="001C6EA0" w:rsidRDefault="00FE1913" w:rsidP="00FE1913">
            <w:pPr>
              <w:rPr>
                <w:sz w:val="18"/>
                <w:szCs w:val="18"/>
              </w:rPr>
            </w:pPr>
            <w:r w:rsidRPr="001C6EA0">
              <w:rPr>
                <w:sz w:val="18"/>
                <w:szCs w:val="18"/>
              </w:rPr>
              <w:t>Home Phone:</w:t>
            </w:r>
          </w:p>
        </w:tc>
        <w:tc>
          <w:tcPr>
            <w:tcW w:w="2740" w:type="dxa"/>
          </w:tcPr>
          <w:p w:rsidR="00FE1913" w:rsidRPr="001C6EA0" w:rsidRDefault="00FE1913" w:rsidP="00FE1913">
            <w:pPr>
              <w:rPr>
                <w:sz w:val="18"/>
                <w:szCs w:val="18"/>
              </w:rPr>
            </w:pPr>
            <w:r w:rsidRPr="001C6EA0">
              <w:rPr>
                <w:sz w:val="18"/>
                <w:szCs w:val="18"/>
              </w:rPr>
              <w:t>+44 (0) 1793 751996</w:t>
            </w:r>
          </w:p>
        </w:tc>
        <w:tc>
          <w:tcPr>
            <w:tcW w:w="2126" w:type="dxa"/>
          </w:tcPr>
          <w:p w:rsidR="00FE1913" w:rsidRPr="001C6EA0" w:rsidRDefault="00FE1913" w:rsidP="00FE1913">
            <w:pPr>
              <w:rPr>
                <w:sz w:val="18"/>
                <w:szCs w:val="18"/>
              </w:rPr>
            </w:pPr>
            <w:r w:rsidRPr="001C6EA0">
              <w:rPr>
                <w:sz w:val="18"/>
                <w:szCs w:val="18"/>
              </w:rPr>
              <w:t>E-mail:</w:t>
            </w:r>
          </w:p>
        </w:tc>
        <w:tc>
          <w:tcPr>
            <w:tcW w:w="3260" w:type="dxa"/>
          </w:tcPr>
          <w:p w:rsidR="00FE1913" w:rsidRPr="001C6EA0" w:rsidRDefault="004267C6" w:rsidP="00FE1913">
            <w:pPr>
              <w:rPr>
                <w:sz w:val="18"/>
                <w:szCs w:val="18"/>
              </w:rPr>
            </w:pPr>
            <w:hyperlink r:id="rId43" w:history="1">
              <w:r w:rsidR="00FE1913" w:rsidRPr="001C6EA0">
                <w:rPr>
                  <w:rStyle w:val="Hyperlink"/>
                  <w:sz w:val="18"/>
                  <w:szCs w:val="18"/>
                </w:rPr>
                <w:t>linda@dadsvilla.com</w:t>
              </w:r>
            </w:hyperlink>
          </w:p>
        </w:tc>
      </w:tr>
      <w:tr w:rsidR="00FE1913" w:rsidRPr="001C6EA0" w:rsidTr="00FE1913">
        <w:tc>
          <w:tcPr>
            <w:tcW w:w="1621" w:type="dxa"/>
          </w:tcPr>
          <w:p w:rsidR="00FE1913" w:rsidRPr="001C6EA0" w:rsidRDefault="00FE1913" w:rsidP="00FE1913">
            <w:pPr>
              <w:rPr>
                <w:sz w:val="18"/>
                <w:szCs w:val="18"/>
              </w:rPr>
            </w:pPr>
            <w:smartTag w:uri="urn:schemas-microsoft-com:office:smarttags" w:element="place">
              <w:smartTag w:uri="urn:schemas-microsoft-com:office:smarttags" w:element="City">
                <w:r w:rsidRPr="001C6EA0">
                  <w:rPr>
                    <w:sz w:val="18"/>
                    <w:szCs w:val="18"/>
                  </w:rPr>
                  <w:t>Mobile</w:t>
                </w:r>
              </w:smartTag>
            </w:smartTag>
            <w:r w:rsidRPr="001C6EA0">
              <w:rPr>
                <w:sz w:val="18"/>
                <w:szCs w:val="18"/>
              </w:rPr>
              <w:t>:</w:t>
            </w:r>
          </w:p>
        </w:tc>
        <w:tc>
          <w:tcPr>
            <w:tcW w:w="2740" w:type="dxa"/>
          </w:tcPr>
          <w:p w:rsidR="00FE1913" w:rsidRPr="001C6EA0" w:rsidRDefault="00FE1913" w:rsidP="00FE1913">
            <w:pPr>
              <w:rPr>
                <w:sz w:val="18"/>
                <w:szCs w:val="18"/>
              </w:rPr>
            </w:pPr>
            <w:r w:rsidRPr="001C6EA0">
              <w:rPr>
                <w:sz w:val="18"/>
                <w:szCs w:val="18"/>
              </w:rPr>
              <w:t>+44 (0) 7894 907410</w:t>
            </w:r>
          </w:p>
        </w:tc>
        <w:tc>
          <w:tcPr>
            <w:tcW w:w="2126" w:type="dxa"/>
          </w:tcPr>
          <w:p w:rsidR="00FE1913" w:rsidRPr="001C6EA0" w:rsidRDefault="00FE1913" w:rsidP="00FE1913">
            <w:pPr>
              <w:rPr>
                <w:sz w:val="18"/>
                <w:szCs w:val="18"/>
              </w:rPr>
            </w:pPr>
            <w:r w:rsidRPr="001C6EA0">
              <w:rPr>
                <w:sz w:val="18"/>
                <w:szCs w:val="18"/>
              </w:rPr>
              <w:t>Web:</w:t>
            </w:r>
          </w:p>
        </w:tc>
        <w:tc>
          <w:tcPr>
            <w:tcW w:w="3260" w:type="dxa"/>
          </w:tcPr>
          <w:p w:rsidR="00FE1913" w:rsidRPr="001C6EA0" w:rsidRDefault="004267C6" w:rsidP="00FE1913">
            <w:pPr>
              <w:rPr>
                <w:sz w:val="18"/>
                <w:szCs w:val="18"/>
              </w:rPr>
            </w:pPr>
            <w:hyperlink r:id="rId44" w:history="1">
              <w:r w:rsidR="00FE1913" w:rsidRPr="001C6EA0">
                <w:rPr>
                  <w:rStyle w:val="Hyperlink"/>
                  <w:sz w:val="18"/>
                  <w:szCs w:val="18"/>
                </w:rPr>
                <w:t>www.dadsvilla.com</w:t>
              </w:r>
            </w:hyperlink>
          </w:p>
        </w:tc>
      </w:tr>
    </w:tbl>
    <w:p w:rsidR="00FE1913" w:rsidRPr="00D20E0B" w:rsidRDefault="00FE1913" w:rsidP="00FE1913">
      <w:pPr>
        <w:rPr>
          <w:sz w:val="14"/>
          <w:szCs w:val="14"/>
        </w:rPr>
      </w:pPr>
    </w:p>
    <w:p w:rsidR="00FE1913" w:rsidRPr="0018062F" w:rsidRDefault="00FE1913" w:rsidP="0018062F">
      <w:pPr>
        <w:jc w:val="both"/>
        <w:rPr>
          <w:sz w:val="18"/>
          <w:szCs w:val="18"/>
        </w:rPr>
      </w:pPr>
    </w:p>
    <w:sectPr w:rsidR="00FE1913" w:rsidRPr="0018062F" w:rsidSect="00FE1913">
      <w:footerReference w:type="default" r:id="rId45"/>
      <w:pgSz w:w="11906" w:h="16838" w:code="9"/>
      <w:pgMar w:top="425" w:right="397" w:bottom="284" w:left="39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6A" w:rsidRDefault="0018376A" w:rsidP="007F2074">
      <w:r>
        <w:separator/>
      </w:r>
    </w:p>
  </w:endnote>
  <w:endnote w:type="continuationSeparator" w:id="0">
    <w:p w:rsidR="0018376A" w:rsidRDefault="0018376A" w:rsidP="007F2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6A" w:rsidRPr="007F2074" w:rsidRDefault="0018376A" w:rsidP="00A579FA">
    <w:pPr>
      <w:pStyle w:val="Footer"/>
      <w:jc w:val="right"/>
      <w:rPr>
        <w:b/>
        <w:sz w:val="16"/>
        <w:szCs w:val="16"/>
      </w:rPr>
    </w:pPr>
    <w:r w:rsidRPr="007F2074">
      <w:rPr>
        <w:sz w:val="16"/>
        <w:szCs w:val="16"/>
      </w:rPr>
      <w:t xml:space="preserve">Page </w:t>
    </w:r>
    <w:r w:rsidR="004267C6" w:rsidRPr="007F2074">
      <w:rPr>
        <w:b/>
        <w:sz w:val="16"/>
        <w:szCs w:val="16"/>
      </w:rPr>
      <w:fldChar w:fldCharType="begin"/>
    </w:r>
    <w:r w:rsidRPr="007F2074">
      <w:rPr>
        <w:b/>
        <w:sz w:val="16"/>
        <w:szCs w:val="16"/>
      </w:rPr>
      <w:instrText xml:space="preserve"> PAGE </w:instrText>
    </w:r>
    <w:r w:rsidR="004267C6" w:rsidRPr="007F2074">
      <w:rPr>
        <w:b/>
        <w:sz w:val="16"/>
        <w:szCs w:val="16"/>
      </w:rPr>
      <w:fldChar w:fldCharType="separate"/>
    </w:r>
    <w:r w:rsidR="00292E59">
      <w:rPr>
        <w:b/>
        <w:noProof/>
        <w:sz w:val="16"/>
        <w:szCs w:val="16"/>
      </w:rPr>
      <w:t>1</w:t>
    </w:r>
    <w:r w:rsidR="004267C6" w:rsidRPr="007F2074">
      <w:rPr>
        <w:b/>
        <w:sz w:val="16"/>
        <w:szCs w:val="16"/>
      </w:rPr>
      <w:fldChar w:fldCharType="end"/>
    </w:r>
    <w:r w:rsidRPr="007F2074">
      <w:rPr>
        <w:sz w:val="16"/>
        <w:szCs w:val="16"/>
      </w:rPr>
      <w:t xml:space="preserve"> of </w:t>
    </w:r>
    <w:r w:rsidR="004267C6" w:rsidRPr="007F2074">
      <w:rPr>
        <w:b/>
        <w:sz w:val="16"/>
        <w:szCs w:val="16"/>
      </w:rPr>
      <w:fldChar w:fldCharType="begin"/>
    </w:r>
    <w:r w:rsidRPr="007F2074">
      <w:rPr>
        <w:b/>
        <w:sz w:val="16"/>
        <w:szCs w:val="16"/>
      </w:rPr>
      <w:instrText xml:space="preserve"> NUMPAGES  </w:instrText>
    </w:r>
    <w:r w:rsidR="004267C6" w:rsidRPr="007F2074">
      <w:rPr>
        <w:b/>
        <w:sz w:val="16"/>
        <w:szCs w:val="16"/>
      </w:rPr>
      <w:fldChar w:fldCharType="separate"/>
    </w:r>
    <w:r w:rsidR="00292E59">
      <w:rPr>
        <w:b/>
        <w:noProof/>
        <w:sz w:val="16"/>
        <w:szCs w:val="16"/>
      </w:rPr>
      <w:t>4</w:t>
    </w:r>
    <w:r w:rsidR="004267C6" w:rsidRPr="007F2074">
      <w:rPr>
        <w:b/>
        <w:sz w:val="16"/>
        <w:szCs w:val="16"/>
      </w:rPr>
      <w:fldChar w:fldCharType="end"/>
    </w:r>
    <w:r>
      <w:rPr>
        <w:b/>
        <w:sz w:val="16"/>
        <w:szCs w:val="16"/>
      </w:rPr>
      <w:t xml:space="preserve"> – T&amp;C012</w:t>
    </w:r>
  </w:p>
  <w:p w:rsidR="0018376A" w:rsidRDefault="00183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6A" w:rsidRDefault="0018376A" w:rsidP="007F2074">
      <w:r>
        <w:separator/>
      </w:r>
    </w:p>
  </w:footnote>
  <w:footnote w:type="continuationSeparator" w:id="0">
    <w:p w:rsidR="0018376A" w:rsidRDefault="0018376A" w:rsidP="007F20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0"/>
  <w:defaultTabStop w:val="720"/>
  <w:doNotShadeFormData/>
  <w:noPunctuationKerning/>
  <w:characterSpacingControl w:val="doNotCompress"/>
  <w:footnotePr>
    <w:footnote w:id="-1"/>
    <w:footnote w:id="0"/>
  </w:footnotePr>
  <w:endnotePr>
    <w:endnote w:id="-1"/>
    <w:endnote w:id="0"/>
  </w:endnotePr>
  <w:compat/>
  <w:rsids>
    <w:rsidRoot w:val="00A84935"/>
    <w:rsid w:val="0001168E"/>
    <w:rsid w:val="00015389"/>
    <w:rsid w:val="000174D1"/>
    <w:rsid w:val="000216B8"/>
    <w:rsid w:val="00037F5F"/>
    <w:rsid w:val="00045B0B"/>
    <w:rsid w:val="00047E3D"/>
    <w:rsid w:val="00073891"/>
    <w:rsid w:val="0007718A"/>
    <w:rsid w:val="000B75E3"/>
    <w:rsid w:val="000E3E2C"/>
    <w:rsid w:val="00106386"/>
    <w:rsid w:val="00126060"/>
    <w:rsid w:val="001365FE"/>
    <w:rsid w:val="0017523E"/>
    <w:rsid w:val="0018062F"/>
    <w:rsid w:val="0018376A"/>
    <w:rsid w:val="001852B3"/>
    <w:rsid w:val="001C3462"/>
    <w:rsid w:val="001C4A97"/>
    <w:rsid w:val="001C7F86"/>
    <w:rsid w:val="001D63E5"/>
    <w:rsid w:val="001E37E2"/>
    <w:rsid w:val="00203BEA"/>
    <w:rsid w:val="0021303D"/>
    <w:rsid w:val="00213418"/>
    <w:rsid w:val="0025124C"/>
    <w:rsid w:val="00275454"/>
    <w:rsid w:val="00292E59"/>
    <w:rsid w:val="002A17BF"/>
    <w:rsid w:val="002C6033"/>
    <w:rsid w:val="002D1FCC"/>
    <w:rsid w:val="002D4138"/>
    <w:rsid w:val="002E11B7"/>
    <w:rsid w:val="002E1476"/>
    <w:rsid w:val="002F0015"/>
    <w:rsid w:val="002F4C18"/>
    <w:rsid w:val="00304417"/>
    <w:rsid w:val="00304DE5"/>
    <w:rsid w:val="003051F0"/>
    <w:rsid w:val="00305F71"/>
    <w:rsid w:val="003137F4"/>
    <w:rsid w:val="00332A43"/>
    <w:rsid w:val="00376F84"/>
    <w:rsid w:val="00391C46"/>
    <w:rsid w:val="003C7F50"/>
    <w:rsid w:val="004267C6"/>
    <w:rsid w:val="00433666"/>
    <w:rsid w:val="00451D43"/>
    <w:rsid w:val="00490AD5"/>
    <w:rsid w:val="00491FA6"/>
    <w:rsid w:val="004A0474"/>
    <w:rsid w:val="004A1A7F"/>
    <w:rsid w:val="004C32FC"/>
    <w:rsid w:val="004E0601"/>
    <w:rsid w:val="004E6083"/>
    <w:rsid w:val="004F1EB5"/>
    <w:rsid w:val="00524E2E"/>
    <w:rsid w:val="005542F6"/>
    <w:rsid w:val="005557CF"/>
    <w:rsid w:val="00556EC4"/>
    <w:rsid w:val="00570742"/>
    <w:rsid w:val="005853DE"/>
    <w:rsid w:val="005972A4"/>
    <w:rsid w:val="005C68CC"/>
    <w:rsid w:val="005F627F"/>
    <w:rsid w:val="005F6B0A"/>
    <w:rsid w:val="0061146C"/>
    <w:rsid w:val="00611FE4"/>
    <w:rsid w:val="0063165D"/>
    <w:rsid w:val="006352A4"/>
    <w:rsid w:val="00666562"/>
    <w:rsid w:val="006711CC"/>
    <w:rsid w:val="00677146"/>
    <w:rsid w:val="0068731F"/>
    <w:rsid w:val="006C26DA"/>
    <w:rsid w:val="006E1F31"/>
    <w:rsid w:val="00742BA6"/>
    <w:rsid w:val="00744129"/>
    <w:rsid w:val="0074420F"/>
    <w:rsid w:val="00747A9E"/>
    <w:rsid w:val="00751F49"/>
    <w:rsid w:val="00752DD6"/>
    <w:rsid w:val="007639ED"/>
    <w:rsid w:val="007B61A0"/>
    <w:rsid w:val="007E143A"/>
    <w:rsid w:val="007F2074"/>
    <w:rsid w:val="008065A9"/>
    <w:rsid w:val="00831B96"/>
    <w:rsid w:val="00852D2A"/>
    <w:rsid w:val="0089766B"/>
    <w:rsid w:val="008A515D"/>
    <w:rsid w:val="008C7209"/>
    <w:rsid w:val="00911791"/>
    <w:rsid w:val="00951535"/>
    <w:rsid w:val="00971EA2"/>
    <w:rsid w:val="009B0249"/>
    <w:rsid w:val="009B1F7C"/>
    <w:rsid w:val="009C5B60"/>
    <w:rsid w:val="009E7413"/>
    <w:rsid w:val="009F65C3"/>
    <w:rsid w:val="00A11499"/>
    <w:rsid w:val="00A13B68"/>
    <w:rsid w:val="00A54248"/>
    <w:rsid w:val="00A579FA"/>
    <w:rsid w:val="00A671A5"/>
    <w:rsid w:val="00A81E90"/>
    <w:rsid w:val="00A84935"/>
    <w:rsid w:val="00A860D4"/>
    <w:rsid w:val="00AB0758"/>
    <w:rsid w:val="00AB5C0F"/>
    <w:rsid w:val="00AD05D5"/>
    <w:rsid w:val="00B10F93"/>
    <w:rsid w:val="00B25823"/>
    <w:rsid w:val="00B37E19"/>
    <w:rsid w:val="00B51FDC"/>
    <w:rsid w:val="00B5227F"/>
    <w:rsid w:val="00B62962"/>
    <w:rsid w:val="00B750C0"/>
    <w:rsid w:val="00B77F21"/>
    <w:rsid w:val="00B91E52"/>
    <w:rsid w:val="00B92418"/>
    <w:rsid w:val="00BB4E22"/>
    <w:rsid w:val="00BD01E6"/>
    <w:rsid w:val="00BE227C"/>
    <w:rsid w:val="00BE5072"/>
    <w:rsid w:val="00BF3D77"/>
    <w:rsid w:val="00C31D3A"/>
    <w:rsid w:val="00C45F0B"/>
    <w:rsid w:val="00C53D48"/>
    <w:rsid w:val="00C56CC4"/>
    <w:rsid w:val="00C906F0"/>
    <w:rsid w:val="00CC15C5"/>
    <w:rsid w:val="00CC721C"/>
    <w:rsid w:val="00CD2E6D"/>
    <w:rsid w:val="00CF05EB"/>
    <w:rsid w:val="00D0196E"/>
    <w:rsid w:val="00D03591"/>
    <w:rsid w:val="00D0490E"/>
    <w:rsid w:val="00D167D1"/>
    <w:rsid w:val="00D32BF8"/>
    <w:rsid w:val="00D36C8C"/>
    <w:rsid w:val="00D43810"/>
    <w:rsid w:val="00D45952"/>
    <w:rsid w:val="00D75B6A"/>
    <w:rsid w:val="00DA43C4"/>
    <w:rsid w:val="00DA7942"/>
    <w:rsid w:val="00DC2B1C"/>
    <w:rsid w:val="00DD5FB4"/>
    <w:rsid w:val="00DE694A"/>
    <w:rsid w:val="00E02526"/>
    <w:rsid w:val="00E27F5E"/>
    <w:rsid w:val="00E71619"/>
    <w:rsid w:val="00EA00F7"/>
    <w:rsid w:val="00EA1463"/>
    <w:rsid w:val="00EA4426"/>
    <w:rsid w:val="00EC36F3"/>
    <w:rsid w:val="00F02E7B"/>
    <w:rsid w:val="00F150AE"/>
    <w:rsid w:val="00F40EC9"/>
    <w:rsid w:val="00F61B2E"/>
    <w:rsid w:val="00F66698"/>
    <w:rsid w:val="00F71E46"/>
    <w:rsid w:val="00FA1F20"/>
    <w:rsid w:val="00FA4619"/>
    <w:rsid w:val="00FC6D3E"/>
    <w:rsid w:val="00FE1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20F"/>
    <w:rPr>
      <w:sz w:val="24"/>
      <w:szCs w:val="24"/>
      <w:lang w:eastAsia="en-US"/>
    </w:rPr>
  </w:style>
  <w:style w:type="paragraph" w:styleId="Heading1">
    <w:name w:val="heading 1"/>
    <w:basedOn w:val="Normal"/>
    <w:next w:val="Normal"/>
    <w:qFormat/>
    <w:rsid w:val="0074420F"/>
    <w:pPr>
      <w:keepNext/>
      <w:outlineLvl w:val="0"/>
    </w:pPr>
    <w:rPr>
      <w:b/>
      <w:bCs/>
      <w:sz w:val="96"/>
    </w:rPr>
  </w:style>
  <w:style w:type="paragraph" w:styleId="Heading2">
    <w:name w:val="heading 2"/>
    <w:basedOn w:val="Normal"/>
    <w:next w:val="Normal"/>
    <w:qFormat/>
    <w:rsid w:val="0074420F"/>
    <w:pPr>
      <w:keepNext/>
      <w:outlineLvl w:val="1"/>
    </w:pPr>
    <w:rPr>
      <w:b/>
      <w:bCs/>
    </w:rPr>
  </w:style>
  <w:style w:type="paragraph" w:styleId="Heading3">
    <w:name w:val="heading 3"/>
    <w:basedOn w:val="Normal"/>
    <w:next w:val="Normal"/>
    <w:qFormat/>
    <w:rsid w:val="0074420F"/>
    <w:pPr>
      <w:keepNext/>
      <w:autoSpaceDE w:val="0"/>
      <w:autoSpaceDN w:val="0"/>
      <w:adjustRightInd w:val="0"/>
      <w:outlineLvl w:val="2"/>
    </w:pPr>
    <w:rPr>
      <w:b/>
      <w:bCs/>
      <w:sz w:val="28"/>
      <w:u w:val="single"/>
    </w:rPr>
  </w:style>
  <w:style w:type="paragraph" w:styleId="Heading4">
    <w:name w:val="heading 4"/>
    <w:basedOn w:val="Normal"/>
    <w:next w:val="Normal"/>
    <w:qFormat/>
    <w:rsid w:val="0074420F"/>
    <w:pPr>
      <w:keepNext/>
      <w:autoSpaceDE w:val="0"/>
      <w:autoSpaceDN w:val="0"/>
      <w:adjustRightInd w:val="0"/>
      <w:outlineLvl w:val="3"/>
    </w:pPr>
    <w:rPr>
      <w:rFonts w:ascii="Times" w:hAnsi="Times" w:cs="Times"/>
      <w:b/>
      <w:bCs/>
      <w:sz w:val="18"/>
      <w:szCs w:val="20"/>
      <w:u w:val="single"/>
      <w:lang w:val="en-US"/>
    </w:rPr>
  </w:style>
  <w:style w:type="paragraph" w:styleId="Heading5">
    <w:name w:val="heading 5"/>
    <w:basedOn w:val="Normal"/>
    <w:next w:val="Normal"/>
    <w:qFormat/>
    <w:rsid w:val="0074420F"/>
    <w:pPr>
      <w:keepNext/>
      <w:autoSpaceDE w:val="0"/>
      <w:autoSpaceDN w:val="0"/>
      <w:adjustRightInd w:val="0"/>
      <w:outlineLvl w:val="4"/>
    </w:pPr>
    <w:rPr>
      <w:rFonts w:ascii="Times" w:hAnsi="Times" w:cs="Times"/>
      <w:b/>
      <w:bCs/>
      <w:sz w:val="18"/>
      <w:szCs w:val="20"/>
      <w:lang w:val="en-US"/>
    </w:rPr>
  </w:style>
  <w:style w:type="paragraph" w:styleId="Heading6">
    <w:name w:val="heading 6"/>
    <w:basedOn w:val="Normal"/>
    <w:next w:val="Normal"/>
    <w:qFormat/>
    <w:rsid w:val="0074420F"/>
    <w:pPr>
      <w:keepNext/>
      <w:outlineLvl w:val="5"/>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420F"/>
    <w:pPr>
      <w:jc w:val="center"/>
    </w:pPr>
    <w:rPr>
      <w:b/>
      <w:bCs/>
      <w:sz w:val="22"/>
      <w:u w:val="single"/>
    </w:rPr>
  </w:style>
  <w:style w:type="character" w:styleId="Hyperlink">
    <w:name w:val="Hyperlink"/>
    <w:basedOn w:val="DefaultParagraphFont"/>
    <w:rsid w:val="0074420F"/>
    <w:rPr>
      <w:color w:val="0000FF"/>
      <w:u w:val="single"/>
    </w:rPr>
  </w:style>
  <w:style w:type="character" w:styleId="FollowedHyperlink">
    <w:name w:val="FollowedHyperlink"/>
    <w:basedOn w:val="DefaultParagraphFont"/>
    <w:rsid w:val="0074420F"/>
    <w:rPr>
      <w:color w:val="800080"/>
      <w:u w:val="single"/>
    </w:rPr>
  </w:style>
  <w:style w:type="paragraph" w:styleId="BodyText">
    <w:name w:val="Body Text"/>
    <w:basedOn w:val="Normal"/>
    <w:rsid w:val="0074420F"/>
    <w:rPr>
      <w:sz w:val="18"/>
    </w:rPr>
  </w:style>
  <w:style w:type="paragraph" w:styleId="Subtitle">
    <w:name w:val="Subtitle"/>
    <w:basedOn w:val="Normal"/>
    <w:qFormat/>
    <w:rsid w:val="0074420F"/>
    <w:rPr>
      <w:b/>
      <w:bCs/>
      <w:sz w:val="18"/>
      <w:u w:val="single"/>
    </w:rPr>
  </w:style>
  <w:style w:type="character" w:styleId="LineNumber">
    <w:name w:val="line number"/>
    <w:basedOn w:val="DefaultParagraphFont"/>
    <w:rsid w:val="0074420F"/>
  </w:style>
  <w:style w:type="paragraph" w:styleId="FootnoteText">
    <w:name w:val="footnote text"/>
    <w:basedOn w:val="Normal"/>
    <w:semiHidden/>
    <w:rsid w:val="0074420F"/>
    <w:rPr>
      <w:sz w:val="20"/>
      <w:szCs w:val="20"/>
    </w:rPr>
  </w:style>
  <w:style w:type="character" w:styleId="FootnoteReference">
    <w:name w:val="footnote reference"/>
    <w:basedOn w:val="DefaultParagraphFont"/>
    <w:semiHidden/>
    <w:rsid w:val="0074420F"/>
    <w:rPr>
      <w:vertAlign w:val="superscript"/>
    </w:rPr>
  </w:style>
  <w:style w:type="paragraph" w:customStyle="1" w:styleId="Default">
    <w:name w:val="Default"/>
    <w:rsid w:val="00C31D3A"/>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7F2074"/>
    <w:pPr>
      <w:tabs>
        <w:tab w:val="center" w:pos="4513"/>
        <w:tab w:val="right" w:pos="9026"/>
      </w:tabs>
    </w:pPr>
  </w:style>
  <w:style w:type="character" w:customStyle="1" w:styleId="HeaderChar">
    <w:name w:val="Header Char"/>
    <w:basedOn w:val="DefaultParagraphFont"/>
    <w:link w:val="Header"/>
    <w:rsid w:val="007F2074"/>
    <w:rPr>
      <w:sz w:val="24"/>
      <w:szCs w:val="24"/>
      <w:lang w:eastAsia="en-US"/>
    </w:rPr>
  </w:style>
  <w:style w:type="paragraph" w:styleId="Footer">
    <w:name w:val="footer"/>
    <w:basedOn w:val="Normal"/>
    <w:link w:val="FooterChar"/>
    <w:uiPriority w:val="99"/>
    <w:rsid w:val="007F2074"/>
    <w:pPr>
      <w:tabs>
        <w:tab w:val="center" w:pos="4513"/>
        <w:tab w:val="right" w:pos="9026"/>
      </w:tabs>
    </w:pPr>
  </w:style>
  <w:style w:type="character" w:customStyle="1" w:styleId="FooterChar">
    <w:name w:val="Footer Char"/>
    <w:basedOn w:val="DefaultParagraphFont"/>
    <w:link w:val="Footer"/>
    <w:uiPriority w:val="99"/>
    <w:rsid w:val="007F2074"/>
    <w:rPr>
      <w:sz w:val="24"/>
      <w:szCs w:val="24"/>
      <w:lang w:eastAsia="en-US"/>
    </w:rPr>
  </w:style>
  <w:style w:type="table" w:styleId="TableGrid">
    <w:name w:val="Table Grid"/>
    <w:basedOn w:val="TableNormal"/>
    <w:rsid w:val="00F6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33666"/>
    <w:rPr>
      <w:color w:val="808080"/>
    </w:rPr>
  </w:style>
  <w:style w:type="paragraph" w:styleId="BalloonText">
    <w:name w:val="Balloon Text"/>
    <w:basedOn w:val="Normal"/>
    <w:link w:val="BalloonTextChar"/>
    <w:rsid w:val="00433666"/>
    <w:rPr>
      <w:rFonts w:ascii="Tahoma" w:hAnsi="Tahoma" w:cs="Tahoma"/>
      <w:sz w:val="16"/>
      <w:szCs w:val="16"/>
    </w:rPr>
  </w:style>
  <w:style w:type="character" w:customStyle="1" w:styleId="BalloonTextChar">
    <w:name w:val="Balloon Text Char"/>
    <w:basedOn w:val="DefaultParagraphFont"/>
    <w:link w:val="BalloonText"/>
    <w:rsid w:val="00433666"/>
    <w:rPr>
      <w:rFonts w:ascii="Tahoma" w:hAnsi="Tahoma" w:cs="Tahoma"/>
      <w:sz w:val="16"/>
      <w:szCs w:val="16"/>
      <w:lang w:eastAsia="en-US"/>
    </w:rPr>
  </w:style>
  <w:style w:type="paragraph" w:styleId="z-TopofForm">
    <w:name w:val="HTML Top of Form"/>
    <w:basedOn w:val="Normal"/>
    <w:next w:val="Normal"/>
    <w:link w:val="z-TopofFormChar"/>
    <w:hidden/>
    <w:rsid w:val="00B91E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91E52"/>
    <w:rPr>
      <w:rFonts w:ascii="Arial" w:hAnsi="Arial" w:cs="Arial"/>
      <w:vanish/>
      <w:sz w:val="16"/>
      <w:szCs w:val="16"/>
      <w:lang w:eastAsia="en-US"/>
    </w:rPr>
  </w:style>
  <w:style w:type="paragraph" w:styleId="z-BottomofForm">
    <w:name w:val="HTML Bottom of Form"/>
    <w:basedOn w:val="Normal"/>
    <w:next w:val="Normal"/>
    <w:link w:val="z-BottomofFormChar"/>
    <w:hidden/>
    <w:rsid w:val="00B91E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91E52"/>
    <w:rPr>
      <w:rFonts w:ascii="Arial" w:hAnsi="Arial" w:cs="Arial"/>
      <w:vanish/>
      <w:sz w:val="16"/>
      <w:szCs w:val="16"/>
      <w:lang w:eastAsia="en-US"/>
    </w:rPr>
  </w:style>
  <w:style w:type="paragraph" w:styleId="DocumentMap">
    <w:name w:val="Document Map"/>
    <w:basedOn w:val="Normal"/>
    <w:link w:val="DocumentMapChar"/>
    <w:rsid w:val="00752DD6"/>
    <w:rPr>
      <w:rFonts w:ascii="Tahoma" w:hAnsi="Tahoma" w:cs="Tahoma"/>
      <w:sz w:val="16"/>
      <w:szCs w:val="16"/>
    </w:rPr>
  </w:style>
  <w:style w:type="character" w:customStyle="1" w:styleId="DocumentMapChar">
    <w:name w:val="Document Map Char"/>
    <w:basedOn w:val="DefaultParagraphFont"/>
    <w:link w:val="DocumentMap"/>
    <w:rsid w:val="00752DD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hyperlink" Target="http://www.dadsvilla.com/terms.html" TargetMode="External"/><Relationship Id="rId47"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hyperlink" Target="http://www.dadsvill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www.dadsvilla.co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hyperlink" Target="mailto:linda@dadsvilla.com" TargetMode="Externa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0809C173724EFF844326993B74D8C8"/>
        <w:category>
          <w:name w:val="General"/>
          <w:gallery w:val="placeholder"/>
        </w:category>
        <w:types>
          <w:type w:val="bbPlcHdr"/>
        </w:types>
        <w:behaviors>
          <w:behavior w:val="content"/>
        </w:behaviors>
        <w:guid w:val="{92DE306F-0F66-4640-B94D-AD7318F2D6DD}"/>
      </w:docPartPr>
      <w:docPartBody>
        <w:p w:rsidR="005C38B2" w:rsidRDefault="001D0716" w:rsidP="001D0716">
          <w:pPr>
            <w:pStyle w:val="670809C173724EFF844326993B74D8C88"/>
          </w:pPr>
          <w:r w:rsidRPr="00CC721C">
            <w:rPr>
              <w:rFonts w:ascii="Times" w:hAnsi="Times" w:cs="Times"/>
              <w:color w:val="808080" w:themeColor="background1" w:themeShade="80"/>
              <w:sz w:val="16"/>
              <w:szCs w:val="16"/>
              <w:lang w:val="en-US"/>
            </w:rPr>
            <w:t>Click to select date</w:t>
          </w:r>
        </w:p>
      </w:docPartBody>
    </w:docPart>
    <w:docPart>
      <w:docPartPr>
        <w:name w:val="D80B60C4CD9E49ADBF8C9F6EBE1F9FA6"/>
        <w:category>
          <w:name w:val="General"/>
          <w:gallery w:val="placeholder"/>
        </w:category>
        <w:types>
          <w:type w:val="bbPlcHdr"/>
        </w:types>
        <w:behaviors>
          <w:behavior w:val="content"/>
        </w:behaviors>
        <w:guid w:val="{D0E009DC-E25B-4E05-BF35-76001C022E6D}"/>
      </w:docPartPr>
      <w:docPartBody>
        <w:p w:rsidR="005C38B2" w:rsidRDefault="001D0716" w:rsidP="001D0716">
          <w:pPr>
            <w:pStyle w:val="D80B60C4CD9E49ADBF8C9F6EBE1F9FA67"/>
          </w:pPr>
          <w:r w:rsidRPr="00CC721C">
            <w:rPr>
              <w:rFonts w:ascii="Times" w:hAnsi="Times" w:cs="Times"/>
              <w:color w:val="808080" w:themeColor="background1" w:themeShade="80"/>
              <w:sz w:val="16"/>
              <w:szCs w:val="16"/>
              <w:lang w:val="en-US"/>
            </w:rPr>
            <w:t>Click to select date</w:t>
          </w:r>
        </w:p>
      </w:docPartBody>
    </w:docPart>
    <w:docPart>
      <w:docPartPr>
        <w:name w:val="7A803B3E1F1948AFA8124198FC82B322"/>
        <w:category>
          <w:name w:val="General"/>
          <w:gallery w:val="placeholder"/>
        </w:category>
        <w:types>
          <w:type w:val="bbPlcHdr"/>
        </w:types>
        <w:behaviors>
          <w:behavior w:val="content"/>
        </w:behaviors>
        <w:guid w:val="{98368ABE-5B04-4105-A87C-5301944E45F1}"/>
      </w:docPartPr>
      <w:docPartBody>
        <w:p w:rsidR="005C38B2" w:rsidRDefault="001D0716" w:rsidP="001D0716">
          <w:pPr>
            <w:pStyle w:val="7A803B3E1F1948AFA8124198FC82B3226"/>
          </w:pPr>
          <w:r w:rsidRPr="00CC721C">
            <w:rPr>
              <w:rFonts w:ascii="Times" w:hAnsi="Times" w:cs="Times"/>
              <w:color w:val="808080" w:themeColor="background1" w:themeShade="80"/>
              <w:sz w:val="16"/>
              <w:szCs w:val="16"/>
              <w:lang w:val="en-US"/>
            </w:rPr>
            <w:t>Click to select date</w:t>
          </w:r>
        </w:p>
      </w:docPartBody>
    </w:docPart>
    <w:docPart>
      <w:docPartPr>
        <w:name w:val="D7145BE1148D4BBA8EE5C5B57019DA33"/>
        <w:category>
          <w:name w:val="General"/>
          <w:gallery w:val="placeholder"/>
        </w:category>
        <w:types>
          <w:type w:val="bbPlcHdr"/>
        </w:types>
        <w:behaviors>
          <w:behavior w:val="content"/>
        </w:behaviors>
        <w:guid w:val="{01AAB0AB-7906-4440-B48E-225C5439DB68}"/>
      </w:docPartPr>
      <w:docPartBody>
        <w:p w:rsidR="005C38B2" w:rsidRDefault="001D0716" w:rsidP="001D0716">
          <w:pPr>
            <w:pStyle w:val="D7145BE1148D4BBA8EE5C5B57019DA335"/>
          </w:pPr>
          <w:r w:rsidRPr="000216B8">
            <w:rPr>
              <w:rStyle w:val="PlaceholderText"/>
              <w:sz w:val="18"/>
              <w:szCs w:val="18"/>
            </w:rPr>
            <w:t>0</w:t>
          </w:r>
        </w:p>
      </w:docPartBody>
    </w:docPart>
    <w:docPart>
      <w:docPartPr>
        <w:name w:val="D22F03AC3AD0449890F155A7EAFF14FC"/>
        <w:category>
          <w:name w:val="General"/>
          <w:gallery w:val="placeholder"/>
        </w:category>
        <w:types>
          <w:type w:val="bbPlcHdr"/>
        </w:types>
        <w:behaviors>
          <w:behavior w:val="content"/>
        </w:behaviors>
        <w:guid w:val="{8C46C5DC-4A48-41AD-BA4F-39C434C35826}"/>
      </w:docPartPr>
      <w:docPartBody>
        <w:p w:rsidR="005C38B2" w:rsidRDefault="001D0716" w:rsidP="001D0716">
          <w:pPr>
            <w:pStyle w:val="D22F03AC3AD0449890F155A7EAFF14FC2"/>
          </w:pPr>
          <w:r w:rsidRPr="00B10F93">
            <w:rPr>
              <w:rStyle w:val="PlaceholderText"/>
              <w:sz w:val="18"/>
              <w:szCs w:val="18"/>
            </w:rPr>
            <w:t>0</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4972"/>
    <w:rsid w:val="00112E76"/>
    <w:rsid w:val="001D0716"/>
    <w:rsid w:val="002A355E"/>
    <w:rsid w:val="002F4972"/>
    <w:rsid w:val="005C38B2"/>
    <w:rsid w:val="00D75A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716"/>
    <w:rPr>
      <w:color w:val="808080"/>
    </w:rPr>
  </w:style>
  <w:style w:type="paragraph" w:customStyle="1" w:styleId="670809C173724EFF844326993B74D8C8">
    <w:name w:val="670809C173724EFF844326993B74D8C8"/>
    <w:rsid w:val="002F4972"/>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1">
    <w:name w:val="670809C173724EFF844326993B74D8C81"/>
    <w:rsid w:val="002F4972"/>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
    <w:name w:val="D80B60C4CD9E49ADBF8C9F6EBE1F9FA6"/>
    <w:rsid w:val="002F4972"/>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2">
    <w:name w:val="670809C173724EFF844326993B74D8C82"/>
    <w:rsid w:val="002F4972"/>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1">
    <w:name w:val="D80B60C4CD9E49ADBF8C9F6EBE1F9FA61"/>
    <w:rsid w:val="002F4972"/>
    <w:pPr>
      <w:spacing w:after="0" w:line="240" w:lineRule="auto"/>
    </w:pPr>
    <w:rPr>
      <w:rFonts w:ascii="Times New Roman" w:eastAsia="Times New Roman" w:hAnsi="Times New Roman" w:cs="Times New Roman"/>
      <w:sz w:val="24"/>
      <w:szCs w:val="24"/>
      <w:lang w:eastAsia="en-US"/>
    </w:rPr>
  </w:style>
  <w:style w:type="paragraph" w:customStyle="1" w:styleId="7A803B3E1F1948AFA8124198FC82B322">
    <w:name w:val="7A803B3E1F1948AFA8124198FC82B322"/>
    <w:rsid w:val="002F4972"/>
    <w:pPr>
      <w:spacing w:after="0" w:line="240" w:lineRule="auto"/>
    </w:pPr>
    <w:rPr>
      <w:rFonts w:ascii="Times New Roman" w:eastAsia="Times New Roman" w:hAnsi="Times New Roman" w:cs="Times New Roman"/>
      <w:sz w:val="24"/>
      <w:szCs w:val="24"/>
      <w:lang w:eastAsia="en-US"/>
    </w:rPr>
  </w:style>
  <w:style w:type="paragraph" w:customStyle="1" w:styleId="D7145BE1148D4BBA8EE5C5B57019DA33">
    <w:name w:val="D7145BE1148D4BBA8EE5C5B57019DA33"/>
    <w:rsid w:val="002F4972"/>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3">
    <w:name w:val="670809C173724EFF844326993B74D8C83"/>
    <w:rsid w:val="002F4972"/>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2">
    <w:name w:val="D80B60C4CD9E49ADBF8C9F6EBE1F9FA62"/>
    <w:rsid w:val="002F4972"/>
    <w:pPr>
      <w:spacing w:after="0" w:line="240" w:lineRule="auto"/>
    </w:pPr>
    <w:rPr>
      <w:rFonts w:ascii="Times New Roman" w:eastAsia="Times New Roman" w:hAnsi="Times New Roman" w:cs="Times New Roman"/>
      <w:sz w:val="24"/>
      <w:szCs w:val="24"/>
      <w:lang w:eastAsia="en-US"/>
    </w:rPr>
  </w:style>
  <w:style w:type="paragraph" w:customStyle="1" w:styleId="7A803B3E1F1948AFA8124198FC82B3221">
    <w:name w:val="7A803B3E1F1948AFA8124198FC82B3221"/>
    <w:rsid w:val="002F4972"/>
    <w:pPr>
      <w:spacing w:after="0" w:line="240" w:lineRule="auto"/>
    </w:pPr>
    <w:rPr>
      <w:rFonts w:ascii="Times New Roman" w:eastAsia="Times New Roman" w:hAnsi="Times New Roman" w:cs="Times New Roman"/>
      <w:sz w:val="24"/>
      <w:szCs w:val="24"/>
      <w:lang w:eastAsia="en-US"/>
    </w:rPr>
  </w:style>
  <w:style w:type="paragraph" w:customStyle="1" w:styleId="D7145BE1148D4BBA8EE5C5B57019DA331">
    <w:name w:val="D7145BE1148D4BBA8EE5C5B57019DA331"/>
    <w:rsid w:val="002F4972"/>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4">
    <w:name w:val="670809C173724EFF844326993B74D8C84"/>
    <w:rsid w:val="002F4972"/>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3">
    <w:name w:val="D80B60C4CD9E49ADBF8C9F6EBE1F9FA63"/>
    <w:rsid w:val="002F4972"/>
    <w:pPr>
      <w:spacing w:after="0" w:line="240" w:lineRule="auto"/>
    </w:pPr>
    <w:rPr>
      <w:rFonts w:ascii="Times New Roman" w:eastAsia="Times New Roman" w:hAnsi="Times New Roman" w:cs="Times New Roman"/>
      <w:sz w:val="24"/>
      <w:szCs w:val="24"/>
      <w:lang w:eastAsia="en-US"/>
    </w:rPr>
  </w:style>
  <w:style w:type="paragraph" w:customStyle="1" w:styleId="7A803B3E1F1948AFA8124198FC82B3222">
    <w:name w:val="7A803B3E1F1948AFA8124198FC82B3222"/>
    <w:rsid w:val="002F4972"/>
    <w:pPr>
      <w:spacing w:after="0" w:line="240" w:lineRule="auto"/>
    </w:pPr>
    <w:rPr>
      <w:rFonts w:ascii="Times New Roman" w:eastAsia="Times New Roman" w:hAnsi="Times New Roman" w:cs="Times New Roman"/>
      <w:sz w:val="24"/>
      <w:szCs w:val="24"/>
      <w:lang w:eastAsia="en-US"/>
    </w:rPr>
  </w:style>
  <w:style w:type="paragraph" w:customStyle="1" w:styleId="D7145BE1148D4BBA8EE5C5B57019DA332">
    <w:name w:val="D7145BE1148D4BBA8EE5C5B57019DA332"/>
    <w:rsid w:val="002F4972"/>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5">
    <w:name w:val="670809C173724EFF844326993B74D8C85"/>
    <w:rsid w:val="002F4972"/>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4">
    <w:name w:val="D80B60C4CD9E49ADBF8C9F6EBE1F9FA64"/>
    <w:rsid w:val="002F4972"/>
    <w:pPr>
      <w:spacing w:after="0" w:line="240" w:lineRule="auto"/>
    </w:pPr>
    <w:rPr>
      <w:rFonts w:ascii="Times New Roman" w:eastAsia="Times New Roman" w:hAnsi="Times New Roman" w:cs="Times New Roman"/>
      <w:sz w:val="24"/>
      <w:szCs w:val="24"/>
      <w:lang w:eastAsia="en-US"/>
    </w:rPr>
  </w:style>
  <w:style w:type="paragraph" w:customStyle="1" w:styleId="7A803B3E1F1948AFA8124198FC82B3223">
    <w:name w:val="7A803B3E1F1948AFA8124198FC82B3223"/>
    <w:rsid w:val="002F4972"/>
    <w:pPr>
      <w:spacing w:after="0" w:line="240" w:lineRule="auto"/>
    </w:pPr>
    <w:rPr>
      <w:rFonts w:ascii="Times New Roman" w:eastAsia="Times New Roman" w:hAnsi="Times New Roman" w:cs="Times New Roman"/>
      <w:sz w:val="24"/>
      <w:szCs w:val="24"/>
      <w:lang w:eastAsia="en-US"/>
    </w:rPr>
  </w:style>
  <w:style w:type="paragraph" w:customStyle="1" w:styleId="D7145BE1148D4BBA8EE5C5B57019DA333">
    <w:name w:val="D7145BE1148D4BBA8EE5C5B57019DA333"/>
    <w:rsid w:val="002F4972"/>
    <w:pPr>
      <w:spacing w:after="0" w:line="240" w:lineRule="auto"/>
    </w:pPr>
    <w:rPr>
      <w:rFonts w:ascii="Times New Roman" w:eastAsia="Times New Roman" w:hAnsi="Times New Roman" w:cs="Times New Roman"/>
      <w:sz w:val="24"/>
      <w:szCs w:val="24"/>
      <w:lang w:eastAsia="en-US"/>
    </w:rPr>
  </w:style>
  <w:style w:type="paragraph" w:customStyle="1" w:styleId="D22F03AC3AD0449890F155A7EAFF14FC">
    <w:name w:val="D22F03AC3AD0449890F155A7EAFF14FC"/>
    <w:rsid w:val="002F4972"/>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6">
    <w:name w:val="670809C173724EFF844326993B74D8C86"/>
    <w:rsid w:val="002F4972"/>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5">
    <w:name w:val="D80B60C4CD9E49ADBF8C9F6EBE1F9FA65"/>
    <w:rsid w:val="002F4972"/>
    <w:pPr>
      <w:spacing w:after="0" w:line="240" w:lineRule="auto"/>
    </w:pPr>
    <w:rPr>
      <w:rFonts w:ascii="Times New Roman" w:eastAsia="Times New Roman" w:hAnsi="Times New Roman" w:cs="Times New Roman"/>
      <w:sz w:val="24"/>
      <w:szCs w:val="24"/>
      <w:lang w:eastAsia="en-US"/>
    </w:rPr>
  </w:style>
  <w:style w:type="paragraph" w:customStyle="1" w:styleId="7A803B3E1F1948AFA8124198FC82B3224">
    <w:name w:val="7A803B3E1F1948AFA8124198FC82B3224"/>
    <w:rsid w:val="002F4972"/>
    <w:pPr>
      <w:spacing w:after="0" w:line="240" w:lineRule="auto"/>
    </w:pPr>
    <w:rPr>
      <w:rFonts w:ascii="Times New Roman" w:eastAsia="Times New Roman" w:hAnsi="Times New Roman" w:cs="Times New Roman"/>
      <w:sz w:val="24"/>
      <w:szCs w:val="24"/>
      <w:lang w:eastAsia="en-US"/>
    </w:rPr>
  </w:style>
  <w:style w:type="paragraph" w:customStyle="1" w:styleId="D7145BE1148D4BBA8EE5C5B57019DA334">
    <w:name w:val="D7145BE1148D4BBA8EE5C5B57019DA334"/>
    <w:rsid w:val="002F4972"/>
    <w:pPr>
      <w:spacing w:after="0" w:line="240" w:lineRule="auto"/>
    </w:pPr>
    <w:rPr>
      <w:rFonts w:ascii="Times New Roman" w:eastAsia="Times New Roman" w:hAnsi="Times New Roman" w:cs="Times New Roman"/>
      <w:sz w:val="24"/>
      <w:szCs w:val="24"/>
      <w:lang w:eastAsia="en-US"/>
    </w:rPr>
  </w:style>
  <w:style w:type="paragraph" w:customStyle="1" w:styleId="D22F03AC3AD0449890F155A7EAFF14FC1">
    <w:name w:val="D22F03AC3AD0449890F155A7EAFF14FC1"/>
    <w:rsid w:val="002F4972"/>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7">
    <w:name w:val="670809C173724EFF844326993B74D8C87"/>
    <w:rsid w:val="002F4972"/>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6">
    <w:name w:val="D80B60C4CD9E49ADBF8C9F6EBE1F9FA66"/>
    <w:rsid w:val="002F4972"/>
    <w:pPr>
      <w:spacing w:after="0" w:line="240" w:lineRule="auto"/>
    </w:pPr>
    <w:rPr>
      <w:rFonts w:ascii="Times New Roman" w:eastAsia="Times New Roman" w:hAnsi="Times New Roman" w:cs="Times New Roman"/>
      <w:sz w:val="24"/>
      <w:szCs w:val="24"/>
      <w:lang w:eastAsia="en-US"/>
    </w:rPr>
  </w:style>
  <w:style w:type="paragraph" w:customStyle="1" w:styleId="7A803B3E1F1948AFA8124198FC82B3225">
    <w:name w:val="7A803B3E1F1948AFA8124198FC82B3225"/>
    <w:rsid w:val="002F4972"/>
    <w:pPr>
      <w:spacing w:after="0" w:line="240" w:lineRule="auto"/>
    </w:pPr>
    <w:rPr>
      <w:rFonts w:ascii="Times New Roman" w:eastAsia="Times New Roman" w:hAnsi="Times New Roman" w:cs="Times New Roman"/>
      <w:sz w:val="24"/>
      <w:szCs w:val="24"/>
      <w:lang w:eastAsia="en-US"/>
    </w:rPr>
  </w:style>
  <w:style w:type="paragraph" w:customStyle="1" w:styleId="D7145BE1148D4BBA8EE5C5B57019DA335">
    <w:name w:val="D7145BE1148D4BBA8EE5C5B57019DA335"/>
    <w:rsid w:val="001D0716"/>
    <w:pPr>
      <w:spacing w:after="0" w:line="240" w:lineRule="auto"/>
    </w:pPr>
    <w:rPr>
      <w:rFonts w:ascii="Times New Roman" w:eastAsia="Times New Roman" w:hAnsi="Times New Roman" w:cs="Times New Roman"/>
      <w:sz w:val="24"/>
      <w:szCs w:val="24"/>
      <w:lang w:eastAsia="en-US"/>
    </w:rPr>
  </w:style>
  <w:style w:type="paragraph" w:customStyle="1" w:styleId="D22F03AC3AD0449890F155A7EAFF14FC2">
    <w:name w:val="D22F03AC3AD0449890F155A7EAFF14FC2"/>
    <w:rsid w:val="001D0716"/>
    <w:pPr>
      <w:spacing w:after="0" w:line="240" w:lineRule="auto"/>
    </w:pPr>
    <w:rPr>
      <w:rFonts w:ascii="Times New Roman" w:eastAsia="Times New Roman" w:hAnsi="Times New Roman" w:cs="Times New Roman"/>
      <w:sz w:val="24"/>
      <w:szCs w:val="24"/>
      <w:lang w:eastAsia="en-US"/>
    </w:rPr>
  </w:style>
  <w:style w:type="paragraph" w:customStyle="1" w:styleId="670809C173724EFF844326993B74D8C88">
    <w:name w:val="670809C173724EFF844326993B74D8C88"/>
    <w:rsid w:val="001D0716"/>
    <w:pPr>
      <w:spacing w:after="0" w:line="240" w:lineRule="auto"/>
    </w:pPr>
    <w:rPr>
      <w:rFonts w:ascii="Times New Roman" w:eastAsia="Times New Roman" w:hAnsi="Times New Roman" w:cs="Times New Roman"/>
      <w:sz w:val="24"/>
      <w:szCs w:val="24"/>
      <w:lang w:eastAsia="en-US"/>
    </w:rPr>
  </w:style>
  <w:style w:type="paragraph" w:customStyle="1" w:styleId="D80B60C4CD9E49ADBF8C9F6EBE1F9FA67">
    <w:name w:val="D80B60C4CD9E49ADBF8C9F6EBE1F9FA67"/>
    <w:rsid w:val="001D0716"/>
    <w:pPr>
      <w:spacing w:after="0" w:line="240" w:lineRule="auto"/>
    </w:pPr>
    <w:rPr>
      <w:rFonts w:ascii="Times New Roman" w:eastAsia="Times New Roman" w:hAnsi="Times New Roman" w:cs="Times New Roman"/>
      <w:sz w:val="24"/>
      <w:szCs w:val="24"/>
      <w:lang w:eastAsia="en-US"/>
    </w:rPr>
  </w:style>
  <w:style w:type="paragraph" w:customStyle="1" w:styleId="7A803B3E1F1948AFA8124198FC82B3226">
    <w:name w:val="7A803B3E1F1948AFA8124198FC82B3226"/>
    <w:rsid w:val="001D071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F2E3A-A867-474B-A939-ED3050D5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3275</Words>
  <Characters>17828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pennyfromheavenbookingform</vt:lpstr>
    </vt:vector>
  </TitlesOfParts>
  <Company> </Company>
  <LinksUpToDate>false</LinksUpToDate>
  <CharactersWithSpaces>21061</CharactersWithSpaces>
  <SharedDoc>false</SharedDoc>
  <HLinks>
    <vt:vector size="24" baseType="variant">
      <vt:variant>
        <vt:i4>6160390</vt:i4>
      </vt:variant>
      <vt:variant>
        <vt:i4>99</vt:i4>
      </vt:variant>
      <vt:variant>
        <vt:i4>0</vt:i4>
      </vt:variant>
      <vt:variant>
        <vt:i4>5</vt:i4>
      </vt:variant>
      <vt:variant>
        <vt:lpwstr>http://www.dadsvilla.com/</vt:lpwstr>
      </vt:variant>
      <vt:variant>
        <vt:lpwstr/>
      </vt:variant>
      <vt:variant>
        <vt:i4>7602257</vt:i4>
      </vt:variant>
      <vt:variant>
        <vt:i4>96</vt:i4>
      </vt:variant>
      <vt:variant>
        <vt:i4>0</vt:i4>
      </vt:variant>
      <vt:variant>
        <vt:i4>5</vt:i4>
      </vt:variant>
      <vt:variant>
        <vt:lpwstr>mailto:linda@dadsvilla.com</vt:lpwstr>
      </vt:variant>
      <vt:variant>
        <vt:lpwstr/>
      </vt:variant>
      <vt:variant>
        <vt:i4>3014779</vt:i4>
      </vt:variant>
      <vt:variant>
        <vt:i4>93</vt:i4>
      </vt:variant>
      <vt:variant>
        <vt:i4>0</vt:i4>
      </vt:variant>
      <vt:variant>
        <vt:i4>5</vt:i4>
      </vt:variant>
      <vt:variant>
        <vt:lpwstr>http://www.dadsvilla.com/terms.html</vt:lpwstr>
      </vt:variant>
      <vt:variant>
        <vt:lpwstr/>
      </vt:variant>
      <vt:variant>
        <vt:i4>6160390</vt:i4>
      </vt:variant>
      <vt:variant>
        <vt:i4>90</vt:i4>
      </vt:variant>
      <vt:variant>
        <vt:i4>0</vt:i4>
      </vt:variant>
      <vt:variant>
        <vt:i4>5</vt:i4>
      </vt:variant>
      <vt:variant>
        <vt:lpwstr>http://www.dadsvilla.com/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pennyfromheavenbookingform</dc:title>
  <dc:subject/>
  <dc:creator>R &amp; L Thomason</dc:creator>
  <cp:keywords/>
  <dc:description/>
  <cp:lastModifiedBy>R &amp; L Thomason</cp:lastModifiedBy>
  <cp:revision>25</cp:revision>
  <cp:lastPrinted>2015-01-13T16:41:00Z</cp:lastPrinted>
  <dcterms:created xsi:type="dcterms:W3CDTF">2013-10-18T18:00:00Z</dcterms:created>
  <dcterms:modified xsi:type="dcterms:W3CDTF">2016-08-23T07:25:00Z</dcterms:modified>
</cp:coreProperties>
</file>